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24" w:rsidRDefault="00EE2F24">
      <w:r>
        <w:rPr>
          <w:noProof/>
        </w:rPr>
        <w:drawing>
          <wp:inline distT="0" distB="0" distL="0" distR="0">
            <wp:extent cx="5940425" cy="8144624"/>
            <wp:effectExtent l="19050" t="0" r="3175" b="0"/>
            <wp:docPr id="1" name="Рисунок 1" descr="C:\Documents and Settings\User\Мои документы\Мои рисунки\учебный план на 2012-2013 уч.год\учебный план на 2012-2013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учебный план на 2012-2013 уч.год\учебный план на 2012-2013 уч.го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E4" w:rsidRDefault="00126BE4" w:rsidP="00AE6624">
      <w:pPr>
        <w:pStyle w:val="1"/>
        <w:rPr>
          <w:szCs w:val="28"/>
        </w:rPr>
      </w:pPr>
    </w:p>
    <w:p w:rsidR="00126BE4" w:rsidRDefault="00126BE4" w:rsidP="00AE6624">
      <w:pPr>
        <w:pStyle w:val="1"/>
        <w:rPr>
          <w:szCs w:val="28"/>
        </w:rPr>
      </w:pPr>
    </w:p>
    <w:p w:rsidR="00126BE4" w:rsidRDefault="00126BE4" w:rsidP="00AE6624">
      <w:pPr>
        <w:pStyle w:val="1"/>
        <w:rPr>
          <w:szCs w:val="28"/>
        </w:rPr>
      </w:pPr>
    </w:p>
    <w:p w:rsidR="00126BE4" w:rsidRDefault="00126BE4" w:rsidP="00AE6624">
      <w:pPr>
        <w:pStyle w:val="1"/>
        <w:rPr>
          <w:szCs w:val="28"/>
        </w:rPr>
      </w:pPr>
    </w:p>
    <w:p w:rsidR="00126BE4" w:rsidRDefault="00126BE4" w:rsidP="00AE6624">
      <w:pPr>
        <w:pStyle w:val="1"/>
        <w:rPr>
          <w:szCs w:val="28"/>
        </w:rPr>
      </w:pPr>
    </w:p>
    <w:p w:rsidR="00126BE4" w:rsidRPr="004F2501" w:rsidRDefault="00126BE4" w:rsidP="00126BE4">
      <w:pPr>
        <w:pStyle w:val="1"/>
        <w:rPr>
          <w:szCs w:val="28"/>
        </w:rPr>
      </w:pPr>
      <w:r w:rsidRPr="004F2501">
        <w:rPr>
          <w:szCs w:val="28"/>
        </w:rPr>
        <w:t xml:space="preserve">РЕЖИМ РАБОТЫ ШКОЛЫ </w:t>
      </w:r>
    </w:p>
    <w:p w:rsidR="00126BE4" w:rsidRPr="004F2501" w:rsidRDefault="00126BE4" w:rsidP="00126BE4">
      <w:pPr>
        <w:numPr>
          <w:ilvl w:val="0"/>
          <w:numId w:val="1"/>
        </w:numPr>
        <w:jc w:val="both"/>
        <w:rPr>
          <w:sz w:val="28"/>
          <w:szCs w:val="28"/>
        </w:rPr>
      </w:pPr>
      <w:r w:rsidRPr="004F2501">
        <w:rPr>
          <w:sz w:val="28"/>
          <w:szCs w:val="28"/>
        </w:rPr>
        <w:t>Количество классов-комплектов: всего</w:t>
      </w:r>
    </w:p>
    <w:p w:rsidR="00126BE4" w:rsidRPr="004F2501" w:rsidRDefault="00126BE4" w:rsidP="00126BE4">
      <w:pPr>
        <w:ind w:left="360"/>
        <w:jc w:val="both"/>
        <w:rPr>
          <w:sz w:val="28"/>
          <w:szCs w:val="28"/>
        </w:rPr>
      </w:pPr>
      <w:r w:rsidRPr="004F2501">
        <w:rPr>
          <w:sz w:val="28"/>
          <w:szCs w:val="28"/>
          <w:lang w:val="en-US"/>
        </w:rPr>
        <w:t>I</w:t>
      </w:r>
      <w:r w:rsidRPr="004F2501">
        <w:rPr>
          <w:sz w:val="28"/>
          <w:szCs w:val="28"/>
        </w:rPr>
        <w:t xml:space="preserve">   ступень                           </w:t>
      </w:r>
    </w:p>
    <w:p w:rsidR="00126BE4" w:rsidRPr="004F2501" w:rsidRDefault="00126BE4" w:rsidP="00126BE4">
      <w:pPr>
        <w:ind w:left="360"/>
        <w:jc w:val="both"/>
        <w:rPr>
          <w:sz w:val="28"/>
          <w:szCs w:val="28"/>
        </w:rPr>
      </w:pPr>
      <w:r w:rsidRPr="004F2501">
        <w:rPr>
          <w:sz w:val="28"/>
          <w:szCs w:val="28"/>
        </w:rPr>
        <w:t>1-е - 1</w:t>
      </w:r>
    </w:p>
    <w:p w:rsidR="00126BE4" w:rsidRPr="004F2501" w:rsidRDefault="00126BE4" w:rsidP="00126BE4">
      <w:pPr>
        <w:ind w:left="360"/>
        <w:jc w:val="both"/>
        <w:rPr>
          <w:sz w:val="28"/>
          <w:szCs w:val="28"/>
        </w:rPr>
      </w:pPr>
      <w:r w:rsidRPr="004F2501">
        <w:rPr>
          <w:sz w:val="28"/>
          <w:szCs w:val="28"/>
        </w:rPr>
        <w:t>2-е - 1</w:t>
      </w:r>
    </w:p>
    <w:p w:rsidR="00126BE4" w:rsidRPr="004F2501" w:rsidRDefault="00126BE4" w:rsidP="00126BE4">
      <w:pPr>
        <w:ind w:left="360"/>
        <w:jc w:val="both"/>
        <w:rPr>
          <w:sz w:val="28"/>
          <w:szCs w:val="28"/>
        </w:rPr>
      </w:pPr>
      <w:r w:rsidRPr="004F2501">
        <w:rPr>
          <w:sz w:val="28"/>
          <w:szCs w:val="28"/>
        </w:rPr>
        <w:t>3-е – 1</w:t>
      </w:r>
    </w:p>
    <w:p w:rsidR="00126BE4" w:rsidRPr="004F2501" w:rsidRDefault="00126BE4" w:rsidP="00126BE4">
      <w:pPr>
        <w:ind w:left="360"/>
        <w:jc w:val="both"/>
        <w:rPr>
          <w:sz w:val="28"/>
          <w:szCs w:val="28"/>
        </w:rPr>
      </w:pPr>
      <w:r w:rsidRPr="004F2501">
        <w:rPr>
          <w:sz w:val="28"/>
          <w:szCs w:val="28"/>
        </w:rPr>
        <w:t>4-е – 1</w:t>
      </w:r>
    </w:p>
    <w:p w:rsidR="00126BE4" w:rsidRPr="004F2501" w:rsidRDefault="00126BE4" w:rsidP="00126BE4">
      <w:pPr>
        <w:jc w:val="both"/>
        <w:rPr>
          <w:sz w:val="28"/>
          <w:szCs w:val="28"/>
        </w:rPr>
      </w:pPr>
      <w:r w:rsidRPr="004F2501">
        <w:rPr>
          <w:sz w:val="28"/>
          <w:szCs w:val="28"/>
        </w:rPr>
        <w:t xml:space="preserve">      Всего:  4/2                                  </w:t>
      </w:r>
    </w:p>
    <w:p w:rsidR="00126BE4" w:rsidRPr="004F2501" w:rsidRDefault="00126BE4" w:rsidP="00126BE4">
      <w:pPr>
        <w:ind w:left="720" w:hanging="360"/>
        <w:jc w:val="both"/>
        <w:rPr>
          <w:sz w:val="28"/>
          <w:szCs w:val="28"/>
        </w:rPr>
      </w:pPr>
      <w:r w:rsidRPr="004F2501">
        <w:rPr>
          <w:sz w:val="28"/>
          <w:szCs w:val="28"/>
        </w:rPr>
        <w:t xml:space="preserve">                                                                        </w:t>
      </w:r>
    </w:p>
    <w:p w:rsidR="00126BE4" w:rsidRPr="004F2501" w:rsidRDefault="00126BE4" w:rsidP="00126BE4">
      <w:pPr>
        <w:numPr>
          <w:ilvl w:val="0"/>
          <w:numId w:val="1"/>
        </w:numPr>
        <w:jc w:val="both"/>
        <w:rPr>
          <w:sz w:val="28"/>
          <w:szCs w:val="28"/>
        </w:rPr>
      </w:pPr>
      <w:r w:rsidRPr="004F2501">
        <w:rPr>
          <w:sz w:val="28"/>
          <w:szCs w:val="28"/>
        </w:rPr>
        <w:t>В р</w:t>
      </w:r>
      <w:r>
        <w:rPr>
          <w:sz w:val="28"/>
          <w:szCs w:val="28"/>
        </w:rPr>
        <w:t>ежиме 5-дневной недели обучаю</w:t>
      </w:r>
      <w:r w:rsidRPr="004F2501">
        <w:rPr>
          <w:sz w:val="28"/>
          <w:szCs w:val="28"/>
        </w:rPr>
        <w:t>тся  1</w:t>
      </w:r>
      <w:r>
        <w:rPr>
          <w:sz w:val="28"/>
          <w:szCs w:val="28"/>
        </w:rPr>
        <w:t>, 2</w:t>
      </w:r>
      <w:r w:rsidRPr="004F250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4F2501">
        <w:rPr>
          <w:sz w:val="28"/>
          <w:szCs w:val="28"/>
        </w:rPr>
        <w:t xml:space="preserve">. </w:t>
      </w:r>
    </w:p>
    <w:p w:rsidR="00126BE4" w:rsidRPr="004F2501" w:rsidRDefault="00126BE4" w:rsidP="00126BE4">
      <w:pPr>
        <w:ind w:left="720"/>
        <w:jc w:val="both"/>
        <w:rPr>
          <w:sz w:val="28"/>
          <w:szCs w:val="28"/>
        </w:rPr>
      </w:pPr>
      <w:r w:rsidRPr="004F2501">
        <w:rPr>
          <w:sz w:val="28"/>
          <w:szCs w:val="28"/>
        </w:rPr>
        <w:t>В режи</w:t>
      </w:r>
      <w:r>
        <w:rPr>
          <w:sz w:val="28"/>
          <w:szCs w:val="28"/>
        </w:rPr>
        <w:t>ме 6-дневной недели обучаются  3</w:t>
      </w:r>
      <w:r w:rsidRPr="004F2501">
        <w:rPr>
          <w:sz w:val="28"/>
          <w:szCs w:val="28"/>
        </w:rPr>
        <w:t xml:space="preserve"> -  4 классы.</w:t>
      </w:r>
    </w:p>
    <w:p w:rsidR="00126BE4" w:rsidRPr="004F2501" w:rsidRDefault="00126BE4" w:rsidP="00126BE4">
      <w:pPr>
        <w:ind w:left="720"/>
        <w:jc w:val="both"/>
        <w:rPr>
          <w:sz w:val="28"/>
          <w:szCs w:val="28"/>
        </w:rPr>
      </w:pPr>
    </w:p>
    <w:p w:rsidR="00126BE4" w:rsidRPr="004F2501" w:rsidRDefault="00126BE4" w:rsidP="00126BE4">
      <w:pPr>
        <w:numPr>
          <w:ilvl w:val="0"/>
          <w:numId w:val="1"/>
        </w:numPr>
        <w:jc w:val="both"/>
        <w:rPr>
          <w:sz w:val="28"/>
          <w:szCs w:val="28"/>
        </w:rPr>
      </w:pPr>
      <w:r w:rsidRPr="004F2501">
        <w:rPr>
          <w:sz w:val="28"/>
          <w:szCs w:val="28"/>
        </w:rPr>
        <w:t>Сменность – 1 смена – 1-4 классы.</w:t>
      </w:r>
    </w:p>
    <w:p w:rsidR="00126BE4" w:rsidRPr="004F2501" w:rsidRDefault="00126BE4" w:rsidP="00126BE4">
      <w:pPr>
        <w:jc w:val="both"/>
        <w:rPr>
          <w:sz w:val="28"/>
          <w:szCs w:val="28"/>
        </w:rPr>
      </w:pPr>
    </w:p>
    <w:p w:rsidR="00126BE4" w:rsidRPr="004F2501" w:rsidRDefault="00126BE4" w:rsidP="00126BE4">
      <w:pPr>
        <w:numPr>
          <w:ilvl w:val="0"/>
          <w:numId w:val="1"/>
        </w:numPr>
        <w:jc w:val="both"/>
        <w:rPr>
          <w:sz w:val="28"/>
          <w:szCs w:val="28"/>
        </w:rPr>
      </w:pPr>
      <w:r w:rsidRPr="004F2501">
        <w:rPr>
          <w:sz w:val="28"/>
          <w:szCs w:val="28"/>
        </w:rPr>
        <w:t>Начало учебных з</w:t>
      </w:r>
      <w:r>
        <w:rPr>
          <w:sz w:val="28"/>
          <w:szCs w:val="28"/>
        </w:rPr>
        <w:t>анятий для 3 и 4 классов в 8-30;</w:t>
      </w:r>
      <w:r w:rsidRPr="004F2501">
        <w:rPr>
          <w:sz w:val="28"/>
          <w:szCs w:val="28"/>
        </w:rPr>
        <w:t xml:space="preserve"> для 1 и 2 классов </w:t>
      </w:r>
    </w:p>
    <w:p w:rsidR="00126BE4" w:rsidRPr="004F2501" w:rsidRDefault="00126BE4" w:rsidP="00126B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9-25 , в пятницу  с 8-30.</w:t>
      </w:r>
    </w:p>
    <w:p w:rsidR="00126BE4" w:rsidRPr="004F2501" w:rsidRDefault="00126BE4" w:rsidP="00126BE4">
      <w:pPr>
        <w:jc w:val="both"/>
        <w:rPr>
          <w:sz w:val="28"/>
          <w:szCs w:val="28"/>
        </w:rPr>
      </w:pPr>
    </w:p>
    <w:p w:rsidR="00126BE4" w:rsidRPr="004F2501" w:rsidRDefault="00126BE4" w:rsidP="00126BE4">
      <w:pPr>
        <w:numPr>
          <w:ilvl w:val="0"/>
          <w:numId w:val="1"/>
        </w:numPr>
        <w:jc w:val="both"/>
        <w:rPr>
          <w:sz w:val="28"/>
          <w:szCs w:val="28"/>
        </w:rPr>
      </w:pPr>
      <w:r w:rsidRPr="004F2501">
        <w:rPr>
          <w:sz w:val="28"/>
          <w:szCs w:val="28"/>
        </w:rPr>
        <w:t xml:space="preserve">Продолжительность уроков: – 2- 4  </w:t>
      </w:r>
      <w:proofErr w:type="spellStart"/>
      <w:r w:rsidRPr="004F2501">
        <w:rPr>
          <w:sz w:val="28"/>
          <w:szCs w:val="28"/>
        </w:rPr>
        <w:t>кл</w:t>
      </w:r>
      <w:proofErr w:type="spellEnd"/>
      <w:r w:rsidRPr="004F2501">
        <w:rPr>
          <w:sz w:val="28"/>
          <w:szCs w:val="28"/>
        </w:rPr>
        <w:t>. - 45 мин.;  1кл. – 35 мин. с сентября по декабрь, 45 мин – с января по май.</w:t>
      </w:r>
    </w:p>
    <w:p w:rsidR="00126BE4" w:rsidRPr="004F2501" w:rsidRDefault="00126BE4" w:rsidP="00126BE4">
      <w:pPr>
        <w:jc w:val="both"/>
        <w:rPr>
          <w:sz w:val="28"/>
          <w:szCs w:val="28"/>
        </w:rPr>
      </w:pPr>
    </w:p>
    <w:p w:rsidR="00126BE4" w:rsidRPr="004F2501" w:rsidRDefault="00126BE4" w:rsidP="00126BE4">
      <w:pPr>
        <w:numPr>
          <w:ilvl w:val="0"/>
          <w:numId w:val="1"/>
        </w:numPr>
        <w:jc w:val="both"/>
        <w:rPr>
          <w:sz w:val="28"/>
          <w:szCs w:val="28"/>
        </w:rPr>
      </w:pPr>
      <w:r w:rsidRPr="004F2501">
        <w:rPr>
          <w:sz w:val="28"/>
          <w:szCs w:val="28"/>
        </w:rPr>
        <w:t xml:space="preserve">Расписание звонков: </w:t>
      </w:r>
    </w:p>
    <w:p w:rsidR="00126BE4" w:rsidRPr="004F2501" w:rsidRDefault="00126BE4" w:rsidP="00126BE4">
      <w:pPr>
        <w:jc w:val="both"/>
        <w:rPr>
          <w:sz w:val="28"/>
          <w:szCs w:val="28"/>
        </w:rPr>
      </w:pPr>
    </w:p>
    <w:p w:rsidR="00126BE4" w:rsidRPr="004F2501" w:rsidRDefault="00126BE4" w:rsidP="00126BE4">
      <w:pPr>
        <w:ind w:left="360"/>
        <w:rPr>
          <w:b/>
        </w:rPr>
      </w:pPr>
      <w:r w:rsidRPr="004F2501">
        <w:rPr>
          <w:b/>
        </w:rPr>
        <w:t>на первое полугодие</w:t>
      </w:r>
    </w:p>
    <w:p w:rsidR="00126BE4" w:rsidRPr="004F2501" w:rsidRDefault="00126BE4" w:rsidP="00126BE4">
      <w:pPr>
        <w:ind w:left="720"/>
      </w:pPr>
      <w:r w:rsidRPr="004F2501">
        <w:rPr>
          <w:b/>
        </w:rPr>
        <w:t xml:space="preserve">3, 4 классы                                          </w:t>
      </w:r>
      <w:r>
        <w:rPr>
          <w:b/>
        </w:rPr>
        <w:t xml:space="preserve">       </w:t>
      </w:r>
      <w:r w:rsidRPr="004F2501">
        <w:rPr>
          <w:b/>
        </w:rPr>
        <w:t xml:space="preserve">1 класс </w:t>
      </w:r>
      <w:proofErr w:type="gramStart"/>
      <w:r w:rsidRPr="004F2501">
        <w:rPr>
          <w:b/>
        </w:rPr>
        <w:t xml:space="preserve">( </w:t>
      </w:r>
      <w:proofErr w:type="gramEnd"/>
      <w:r w:rsidRPr="004F2501">
        <w:t>с понедельника по четверг)</w:t>
      </w:r>
    </w:p>
    <w:p w:rsidR="00126BE4" w:rsidRPr="004F2501" w:rsidRDefault="00126BE4" w:rsidP="00126BE4">
      <w:r w:rsidRPr="004F2501">
        <w:t xml:space="preserve">      1 урок: 8-30 – 9-15     (перемена 10 мин)       1 урок: 9-25 – 10-00     (перемена 30 мин) </w:t>
      </w:r>
    </w:p>
    <w:p w:rsidR="00126BE4" w:rsidRPr="004F2501" w:rsidRDefault="00126BE4" w:rsidP="00126BE4">
      <w:r w:rsidRPr="004F2501">
        <w:t xml:space="preserve">      2 урок: 9-25 – 10-10   (перемена 20 мин)       2 урок: 10-30 – 11-05   (перемена 30 мин)</w:t>
      </w:r>
    </w:p>
    <w:p w:rsidR="00126BE4" w:rsidRPr="004F2501" w:rsidRDefault="00126BE4" w:rsidP="00126BE4">
      <w:r w:rsidRPr="004F2501">
        <w:t xml:space="preserve">                                                   </w:t>
      </w:r>
      <w:r>
        <w:t xml:space="preserve">                              Д</w:t>
      </w:r>
      <w:r w:rsidRPr="004F2501">
        <w:t>инамическая пауза</w:t>
      </w:r>
    </w:p>
    <w:p w:rsidR="00126BE4" w:rsidRPr="004F2501" w:rsidRDefault="00126BE4" w:rsidP="00126BE4">
      <w:r w:rsidRPr="004F2501">
        <w:t xml:space="preserve">      3 урок: 10.30 – 11-15  (перемена 20 мин)      3 урок: 11-35 – 12-10  (перемена 20 мин)</w:t>
      </w:r>
    </w:p>
    <w:p w:rsidR="00126BE4" w:rsidRPr="004F2501" w:rsidRDefault="00126BE4" w:rsidP="00126BE4">
      <w:r w:rsidRPr="004F2501">
        <w:t xml:space="preserve">      4 урок: 11-35 – 12-20  (перемена 10 мин)      4 урок: 12-30– 13-05  (перемена 20 мин)</w:t>
      </w:r>
    </w:p>
    <w:p w:rsidR="00126BE4" w:rsidRPr="004F2501" w:rsidRDefault="00126BE4" w:rsidP="00126BE4">
      <w:r w:rsidRPr="004F2501">
        <w:t xml:space="preserve">      5 урок: 12-30 – 13-15 (перемена 10 мин)       </w:t>
      </w:r>
    </w:p>
    <w:p w:rsidR="00126BE4" w:rsidRPr="004F2501" w:rsidRDefault="00126BE4" w:rsidP="00126BE4">
      <w:r w:rsidRPr="004F2501">
        <w:t xml:space="preserve">                                                                      </w:t>
      </w:r>
    </w:p>
    <w:p w:rsidR="00126BE4" w:rsidRPr="004F2501" w:rsidRDefault="00126BE4" w:rsidP="00126BE4"/>
    <w:p w:rsidR="00126BE4" w:rsidRPr="004F2501" w:rsidRDefault="00126BE4" w:rsidP="00126BE4">
      <w:pPr>
        <w:ind w:left="284" w:firstLine="76"/>
        <w:rPr>
          <w:b/>
        </w:rPr>
      </w:pPr>
      <w:r w:rsidRPr="004F2501">
        <w:rPr>
          <w:b/>
        </w:rPr>
        <w:t>2 класс (</w:t>
      </w:r>
      <w:r w:rsidRPr="004F2501">
        <w:t>с понедельника по четверг</w:t>
      </w:r>
      <w:r w:rsidRPr="004F2501">
        <w:rPr>
          <w:b/>
        </w:rPr>
        <w:t xml:space="preserve">)                                        </w:t>
      </w:r>
    </w:p>
    <w:p w:rsidR="00126BE4" w:rsidRPr="004F2501" w:rsidRDefault="00126BE4" w:rsidP="00126BE4">
      <w:pPr>
        <w:ind w:firstLine="360"/>
      </w:pPr>
      <w:r w:rsidRPr="004F2501">
        <w:t xml:space="preserve">1 урок: 9-25 – 10-10   (перемена 20 мин)       </w:t>
      </w:r>
    </w:p>
    <w:p w:rsidR="00126BE4" w:rsidRPr="004F2501" w:rsidRDefault="00126BE4" w:rsidP="00126BE4">
      <w:r w:rsidRPr="004F2501">
        <w:t xml:space="preserve">      2 урок: 10.30 – 11-15  (перемена 20 мин)      </w:t>
      </w:r>
    </w:p>
    <w:p w:rsidR="00126BE4" w:rsidRPr="004F2501" w:rsidRDefault="00126BE4" w:rsidP="00126BE4">
      <w:r w:rsidRPr="004F2501">
        <w:t xml:space="preserve">      3 урок: 11-35 – 12-20  (перемена 10 мин)      </w:t>
      </w:r>
    </w:p>
    <w:p w:rsidR="00126BE4" w:rsidRPr="004F2501" w:rsidRDefault="00126BE4" w:rsidP="00126BE4">
      <w:r w:rsidRPr="004F2501">
        <w:t xml:space="preserve">      4 урок: 12-30 – 13-15  (перемена 15 мин)</w:t>
      </w:r>
    </w:p>
    <w:p w:rsidR="00126BE4" w:rsidRPr="004F2501" w:rsidRDefault="00126BE4" w:rsidP="00126BE4">
      <w:pPr>
        <w:ind w:firstLine="360"/>
      </w:pPr>
      <w:r w:rsidRPr="004F2501">
        <w:t>5 урок: 13-30 – 14-15</w:t>
      </w:r>
    </w:p>
    <w:p w:rsidR="00126BE4" w:rsidRPr="004F2501" w:rsidRDefault="00126BE4" w:rsidP="00126BE4">
      <w:pPr>
        <w:ind w:firstLine="181"/>
      </w:pPr>
      <w:r w:rsidRPr="004F2501">
        <w:t xml:space="preserve"> </w:t>
      </w:r>
    </w:p>
    <w:p w:rsidR="00126BE4" w:rsidRPr="004F2501" w:rsidRDefault="00126BE4" w:rsidP="00126BE4">
      <w:pPr>
        <w:rPr>
          <w:b/>
        </w:rPr>
      </w:pPr>
      <w:r>
        <w:rPr>
          <w:b/>
        </w:rPr>
        <w:t xml:space="preserve">      </w:t>
      </w:r>
      <w:r w:rsidRPr="004F2501">
        <w:rPr>
          <w:b/>
        </w:rPr>
        <w:t>1 класс (</w:t>
      </w:r>
      <w:r w:rsidRPr="004F2501">
        <w:t>пятница</w:t>
      </w:r>
      <w:r w:rsidRPr="004F2501">
        <w:rPr>
          <w:b/>
        </w:rPr>
        <w:t xml:space="preserve">)                                             </w:t>
      </w:r>
      <w:r>
        <w:rPr>
          <w:b/>
        </w:rPr>
        <w:t xml:space="preserve">  </w:t>
      </w:r>
      <w:r w:rsidRPr="004F2501">
        <w:rPr>
          <w:b/>
        </w:rPr>
        <w:t>2 класс (</w:t>
      </w:r>
      <w:r w:rsidRPr="004F2501">
        <w:t>пятница</w:t>
      </w:r>
      <w:proofErr w:type="gramStart"/>
      <w:r w:rsidRPr="004F2501">
        <w:t xml:space="preserve"> </w:t>
      </w:r>
      <w:r>
        <w:t>)</w:t>
      </w:r>
      <w:proofErr w:type="gramEnd"/>
    </w:p>
    <w:p w:rsidR="00126BE4" w:rsidRPr="004F2501" w:rsidRDefault="00126BE4" w:rsidP="00126BE4">
      <w:r>
        <w:t xml:space="preserve">      </w:t>
      </w:r>
      <w:r w:rsidRPr="004F2501">
        <w:t xml:space="preserve">1 урок: 8-30 – 9-05   </w:t>
      </w:r>
      <w:r>
        <w:t xml:space="preserve">  (перемена 20 мин)         </w:t>
      </w:r>
      <w:r w:rsidRPr="004F2501">
        <w:t xml:space="preserve">1 урок: 8-30 – 9-15     (перемена 10 мин)           </w:t>
      </w:r>
    </w:p>
    <w:p w:rsidR="00126BE4" w:rsidRPr="004F2501" w:rsidRDefault="00126BE4" w:rsidP="00126BE4">
      <w:r w:rsidRPr="004F2501">
        <w:t xml:space="preserve">  </w:t>
      </w:r>
      <w:r>
        <w:t xml:space="preserve">    </w:t>
      </w:r>
      <w:r w:rsidRPr="004F2501">
        <w:t xml:space="preserve">2 урок: 9-25 – 10-00  </w:t>
      </w:r>
      <w:r>
        <w:t xml:space="preserve"> (перемена 30 мин)         </w:t>
      </w:r>
      <w:r w:rsidRPr="004F2501">
        <w:t>2 урок: 9-25 – 10-10   (перемена 20 мин)</w:t>
      </w:r>
    </w:p>
    <w:p w:rsidR="00126BE4" w:rsidRPr="004F2501" w:rsidRDefault="00126BE4" w:rsidP="00126BE4">
      <w:r>
        <w:t xml:space="preserve">      Д</w:t>
      </w:r>
      <w:r w:rsidRPr="004F2501">
        <w:t>инамическая пауза</w:t>
      </w:r>
    </w:p>
    <w:p w:rsidR="00126BE4" w:rsidRPr="004F2501" w:rsidRDefault="00126BE4" w:rsidP="00126BE4">
      <w:r>
        <w:t xml:space="preserve">      </w:t>
      </w:r>
      <w:r w:rsidRPr="004F2501">
        <w:t>3 урок: 10.30 – 11-05</w:t>
      </w:r>
      <w:r>
        <w:t xml:space="preserve">  (перемена 30 мин)        </w:t>
      </w:r>
      <w:r w:rsidRPr="004F2501">
        <w:t xml:space="preserve">3 урок: 10.30 – 11-15  (перемена 20 мин) </w:t>
      </w:r>
    </w:p>
    <w:p w:rsidR="00126BE4" w:rsidRPr="004F2501" w:rsidRDefault="00126BE4" w:rsidP="00126BE4">
      <w:pPr>
        <w:ind w:firstLine="181"/>
      </w:pPr>
      <w:r>
        <w:lastRenderedPageBreak/>
        <w:t xml:space="preserve">   </w:t>
      </w:r>
      <w:r w:rsidRPr="004F2501">
        <w:t>4 урок: 11-35 – 1</w:t>
      </w:r>
      <w:r>
        <w:t xml:space="preserve">2-10  (перемена 20 мин)        </w:t>
      </w:r>
      <w:r w:rsidRPr="004F2501">
        <w:t xml:space="preserve">4 урок: 11-35 – 12-20  (перемена 10 мин) </w:t>
      </w:r>
    </w:p>
    <w:p w:rsidR="00126BE4" w:rsidRPr="004F2501" w:rsidRDefault="00126BE4" w:rsidP="00126BE4">
      <w:pPr>
        <w:ind w:firstLine="181"/>
        <w:rPr>
          <w:b/>
        </w:rPr>
      </w:pPr>
      <w:r>
        <w:t xml:space="preserve">   5 урок: 12-30 – 13-0</w:t>
      </w:r>
      <w:r w:rsidRPr="004F2501">
        <w:t xml:space="preserve">5           </w:t>
      </w:r>
      <w:r>
        <w:t xml:space="preserve">                              </w:t>
      </w:r>
      <w:r w:rsidRPr="004F2501">
        <w:t xml:space="preserve">5 урок: 12-30 – 13-15 </w:t>
      </w:r>
    </w:p>
    <w:p w:rsidR="00126BE4" w:rsidRPr="004F2501" w:rsidRDefault="00126BE4" w:rsidP="00126BE4">
      <w:pPr>
        <w:ind w:firstLine="360"/>
        <w:rPr>
          <w:b/>
        </w:rPr>
      </w:pPr>
    </w:p>
    <w:p w:rsidR="00126BE4" w:rsidRDefault="00126BE4" w:rsidP="00126BE4">
      <w:pPr>
        <w:ind w:firstLine="360"/>
        <w:rPr>
          <w:b/>
        </w:rPr>
      </w:pPr>
    </w:p>
    <w:p w:rsidR="00126BE4" w:rsidRDefault="00126BE4" w:rsidP="00126BE4">
      <w:pPr>
        <w:ind w:firstLine="360"/>
        <w:rPr>
          <w:b/>
        </w:rPr>
      </w:pPr>
    </w:p>
    <w:p w:rsidR="00126BE4" w:rsidRPr="004F2501" w:rsidRDefault="00126BE4" w:rsidP="00126BE4">
      <w:pPr>
        <w:ind w:firstLine="360"/>
        <w:rPr>
          <w:b/>
        </w:rPr>
      </w:pPr>
      <w:r w:rsidRPr="004F2501">
        <w:rPr>
          <w:b/>
        </w:rPr>
        <w:t>на второе полугодие</w:t>
      </w:r>
    </w:p>
    <w:p w:rsidR="00126BE4" w:rsidRPr="004F2501" w:rsidRDefault="00126BE4" w:rsidP="00126BE4">
      <w:pPr>
        <w:ind w:left="720"/>
        <w:rPr>
          <w:b/>
        </w:rPr>
      </w:pPr>
      <w:r w:rsidRPr="004F2501">
        <w:rPr>
          <w:b/>
        </w:rPr>
        <w:t>3, 4 классы: 1</w:t>
      </w:r>
      <w:r>
        <w:rPr>
          <w:b/>
        </w:rPr>
        <w:t xml:space="preserve">,2 </w:t>
      </w:r>
      <w:r w:rsidRPr="004F2501">
        <w:rPr>
          <w:b/>
        </w:rPr>
        <w:t>класс</w:t>
      </w:r>
      <w:r>
        <w:rPr>
          <w:b/>
        </w:rPr>
        <w:t>ы</w:t>
      </w:r>
      <w:r w:rsidRPr="004F2501">
        <w:rPr>
          <w:b/>
        </w:rPr>
        <w:t xml:space="preserve"> (</w:t>
      </w:r>
      <w:r w:rsidRPr="004F2501">
        <w:t>пятница</w:t>
      </w:r>
      <w:r w:rsidRPr="004F2501">
        <w:rPr>
          <w:b/>
        </w:rPr>
        <w:t xml:space="preserve">)                                                      </w:t>
      </w:r>
    </w:p>
    <w:p w:rsidR="00126BE4" w:rsidRPr="004F2501" w:rsidRDefault="00126BE4" w:rsidP="00126BE4">
      <w:r w:rsidRPr="004F2501">
        <w:t xml:space="preserve">      1 урок: 8-30 – 9-15     (перемена 10 мин)        </w:t>
      </w:r>
    </w:p>
    <w:p w:rsidR="00126BE4" w:rsidRPr="004F2501" w:rsidRDefault="00126BE4" w:rsidP="00126BE4">
      <w:r w:rsidRPr="004F2501">
        <w:t xml:space="preserve">      2 урок: 9-25 – 10-10   (перемена 20 мин)       </w:t>
      </w:r>
    </w:p>
    <w:p w:rsidR="00126BE4" w:rsidRPr="004F2501" w:rsidRDefault="00126BE4" w:rsidP="00126BE4">
      <w:r w:rsidRPr="004F2501">
        <w:t xml:space="preserve">      3 урок: 10.30 – 11-15  (перемена 20 мин)      </w:t>
      </w:r>
    </w:p>
    <w:p w:rsidR="00126BE4" w:rsidRPr="004F2501" w:rsidRDefault="00126BE4" w:rsidP="00126BE4">
      <w:r w:rsidRPr="004F2501">
        <w:t xml:space="preserve">      4 урок: 11-35 – 12-20  (перемена 10 мин)       </w:t>
      </w:r>
    </w:p>
    <w:p w:rsidR="00126BE4" w:rsidRPr="004F2501" w:rsidRDefault="00126BE4" w:rsidP="00126BE4">
      <w:r w:rsidRPr="004F2501">
        <w:t xml:space="preserve">      5 урок: 12-30 – 13-15</w:t>
      </w:r>
    </w:p>
    <w:p w:rsidR="00126BE4" w:rsidRPr="004F2501" w:rsidRDefault="00126BE4" w:rsidP="00126BE4"/>
    <w:p w:rsidR="00126BE4" w:rsidRPr="004F2501" w:rsidRDefault="00126BE4" w:rsidP="00126BE4">
      <w:pPr>
        <w:ind w:firstLine="360"/>
        <w:rPr>
          <w:b/>
        </w:rPr>
      </w:pPr>
      <w:r w:rsidRPr="004F2501">
        <w:rPr>
          <w:b/>
        </w:rPr>
        <w:t>1,2 классы (</w:t>
      </w:r>
      <w:r w:rsidRPr="004F2501">
        <w:t>с понедельника по четверг</w:t>
      </w:r>
      <w:r w:rsidRPr="004F2501">
        <w:rPr>
          <w:b/>
        </w:rPr>
        <w:t xml:space="preserve">)                         </w:t>
      </w:r>
    </w:p>
    <w:p w:rsidR="00126BE4" w:rsidRPr="004F2501" w:rsidRDefault="00126BE4" w:rsidP="00126BE4">
      <w:pPr>
        <w:ind w:firstLine="360"/>
      </w:pPr>
      <w:r w:rsidRPr="004F2501">
        <w:t xml:space="preserve">1 урок: 9-25 – 10-10   (перемена 20 мин)       </w:t>
      </w:r>
    </w:p>
    <w:p w:rsidR="00126BE4" w:rsidRPr="004F2501" w:rsidRDefault="00126BE4" w:rsidP="00126BE4">
      <w:r w:rsidRPr="004F2501">
        <w:t xml:space="preserve">   </w:t>
      </w:r>
      <w:r>
        <w:t xml:space="preserve">   </w:t>
      </w:r>
      <w:r w:rsidRPr="004F2501">
        <w:t xml:space="preserve">2 урок: 10.30 – 11-15  (перемена 20 мин)  </w:t>
      </w:r>
    </w:p>
    <w:p w:rsidR="00126BE4" w:rsidRPr="004F2501" w:rsidRDefault="00126BE4" w:rsidP="00126BE4">
      <w:r w:rsidRPr="004F2501">
        <w:t xml:space="preserve">         </w:t>
      </w:r>
      <w:r>
        <w:t>Д</w:t>
      </w:r>
      <w:r w:rsidRPr="004F2501">
        <w:t xml:space="preserve">инамическая пауза    </w:t>
      </w:r>
    </w:p>
    <w:p w:rsidR="00126BE4" w:rsidRPr="004F2501" w:rsidRDefault="00126BE4" w:rsidP="00126BE4">
      <w:r w:rsidRPr="004F2501">
        <w:t xml:space="preserve">   </w:t>
      </w:r>
      <w:r>
        <w:t xml:space="preserve">   </w:t>
      </w:r>
      <w:r w:rsidRPr="004F2501">
        <w:t xml:space="preserve">3 урок: 11-35 – 12-20  (перемена 10 мин)      </w:t>
      </w:r>
    </w:p>
    <w:p w:rsidR="00126BE4" w:rsidRPr="004F2501" w:rsidRDefault="00126BE4" w:rsidP="00126BE4">
      <w:r w:rsidRPr="004F2501">
        <w:t xml:space="preserve">   </w:t>
      </w:r>
      <w:r>
        <w:t xml:space="preserve">   </w:t>
      </w:r>
      <w:r w:rsidRPr="004F2501">
        <w:t>4 урок: 12-30 – 13-15  (перемена 15 мин)</w:t>
      </w:r>
    </w:p>
    <w:p w:rsidR="00126BE4" w:rsidRPr="004F2501" w:rsidRDefault="00126BE4" w:rsidP="00126BE4">
      <w:r>
        <w:t xml:space="preserve">      </w:t>
      </w:r>
      <w:r w:rsidRPr="004F2501">
        <w:t>5 урок: 13-30 – 14-15</w:t>
      </w:r>
    </w:p>
    <w:p w:rsidR="00126BE4" w:rsidRPr="004F2501" w:rsidRDefault="00126BE4" w:rsidP="00126BE4">
      <w:pPr>
        <w:ind w:firstLine="360"/>
        <w:rPr>
          <w:b/>
          <w:sz w:val="28"/>
          <w:szCs w:val="28"/>
        </w:rPr>
      </w:pPr>
    </w:p>
    <w:p w:rsidR="00126BE4" w:rsidRPr="004F2501" w:rsidRDefault="00126BE4" w:rsidP="00126BE4">
      <w:pPr>
        <w:ind w:left="360"/>
        <w:rPr>
          <w:sz w:val="28"/>
          <w:szCs w:val="28"/>
        </w:rPr>
      </w:pPr>
      <w:r>
        <w:rPr>
          <w:sz w:val="28"/>
          <w:szCs w:val="28"/>
        </w:rPr>
        <w:t>7. Внеурочная деятельность  -    в 13-55 (понедельник, пятница)</w:t>
      </w: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ind w:left="360" w:firstLine="1620"/>
        <w:rPr>
          <w:sz w:val="28"/>
          <w:szCs w:val="28"/>
        </w:rPr>
      </w:pPr>
    </w:p>
    <w:p w:rsidR="00126BE4" w:rsidRPr="004F2501" w:rsidRDefault="00126BE4" w:rsidP="00126BE4">
      <w:pPr>
        <w:ind w:left="360"/>
        <w:jc w:val="both"/>
        <w:rPr>
          <w:sz w:val="28"/>
          <w:szCs w:val="28"/>
        </w:rPr>
      </w:pPr>
    </w:p>
    <w:p w:rsidR="00126BE4" w:rsidRPr="004F2501" w:rsidRDefault="00126BE4" w:rsidP="00126BE4">
      <w:pPr>
        <w:jc w:val="both"/>
        <w:rPr>
          <w:sz w:val="28"/>
          <w:szCs w:val="28"/>
        </w:rPr>
      </w:pPr>
    </w:p>
    <w:p w:rsidR="00126BE4" w:rsidRPr="004F2501" w:rsidRDefault="00126BE4" w:rsidP="00126BE4">
      <w:pPr>
        <w:ind w:firstLine="360"/>
        <w:jc w:val="both"/>
        <w:rPr>
          <w:b/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  <w:r w:rsidRPr="004F2501">
        <w:rPr>
          <w:sz w:val="28"/>
          <w:szCs w:val="28"/>
        </w:rPr>
        <w:t>СОГЛАСОВАНО:</w:t>
      </w:r>
    </w:p>
    <w:p w:rsidR="00126BE4" w:rsidRPr="004F2501" w:rsidRDefault="00126BE4" w:rsidP="00126BE4">
      <w:pPr>
        <w:jc w:val="center"/>
        <w:rPr>
          <w:sz w:val="28"/>
          <w:szCs w:val="28"/>
        </w:rPr>
      </w:pPr>
      <w:r w:rsidRPr="004F2501">
        <w:rPr>
          <w:sz w:val="28"/>
          <w:szCs w:val="28"/>
        </w:rPr>
        <w:t>Главный специалист М</w:t>
      </w:r>
      <w:r>
        <w:rPr>
          <w:sz w:val="28"/>
          <w:szCs w:val="28"/>
        </w:rPr>
        <w:t>КУ «Управление</w:t>
      </w:r>
    </w:p>
    <w:p w:rsidR="00126BE4" w:rsidRPr="004F2501" w:rsidRDefault="00126BE4" w:rsidP="00126BE4">
      <w:pPr>
        <w:jc w:val="center"/>
        <w:rPr>
          <w:sz w:val="28"/>
          <w:szCs w:val="28"/>
        </w:rPr>
      </w:pPr>
      <w:r w:rsidRPr="004F2501">
        <w:rPr>
          <w:sz w:val="28"/>
          <w:szCs w:val="28"/>
        </w:rPr>
        <w:t>образования администрации Борисовского района»</w:t>
      </w: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jc w:val="center"/>
        <w:rPr>
          <w:sz w:val="28"/>
          <w:szCs w:val="28"/>
        </w:rPr>
      </w:pPr>
      <w:r w:rsidRPr="004F2501">
        <w:rPr>
          <w:sz w:val="28"/>
          <w:szCs w:val="28"/>
        </w:rPr>
        <w:t>______________________________________</w:t>
      </w: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126BE4" w:rsidRPr="004F2501" w:rsidRDefault="00126BE4" w:rsidP="00126BE4">
      <w:pPr>
        <w:pStyle w:val="2"/>
        <w:rPr>
          <w:szCs w:val="28"/>
        </w:rPr>
      </w:pPr>
      <w:r w:rsidRPr="004F2501">
        <w:rPr>
          <w:szCs w:val="28"/>
        </w:rPr>
        <w:t>Информационно-методический кабинет М</w:t>
      </w:r>
      <w:r>
        <w:rPr>
          <w:szCs w:val="28"/>
        </w:rPr>
        <w:t>КУ «Управление</w:t>
      </w:r>
    </w:p>
    <w:p w:rsidR="00126BE4" w:rsidRPr="004F2501" w:rsidRDefault="00126BE4" w:rsidP="00126BE4">
      <w:pPr>
        <w:jc w:val="center"/>
        <w:rPr>
          <w:sz w:val="28"/>
          <w:szCs w:val="28"/>
        </w:rPr>
      </w:pPr>
      <w:r w:rsidRPr="004F2501">
        <w:rPr>
          <w:sz w:val="28"/>
          <w:szCs w:val="28"/>
        </w:rPr>
        <w:t xml:space="preserve">образования администрации Борисовского района» </w:t>
      </w:r>
    </w:p>
    <w:p w:rsidR="00126BE4" w:rsidRPr="004F2501" w:rsidRDefault="00126BE4" w:rsidP="00126BE4">
      <w:pPr>
        <w:jc w:val="center"/>
        <w:rPr>
          <w:sz w:val="28"/>
          <w:szCs w:val="28"/>
        </w:rPr>
      </w:pPr>
    </w:p>
    <w:p w:rsidR="00AE6624" w:rsidRPr="004F2501" w:rsidRDefault="00126BE4" w:rsidP="00126BE4">
      <w:pPr>
        <w:jc w:val="center"/>
        <w:rPr>
          <w:sz w:val="28"/>
          <w:szCs w:val="28"/>
        </w:rPr>
      </w:pPr>
      <w:r w:rsidRPr="004F2501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</w:p>
    <w:p w:rsidR="00AE6624" w:rsidRPr="00AE6624" w:rsidRDefault="00126BE4" w:rsidP="00AE6624">
      <w:pPr>
        <w:pStyle w:val="4"/>
        <w:jc w:val="center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lastRenderedPageBreak/>
        <w:t>По</w:t>
      </w:r>
      <w:r w:rsidR="00AE6624" w:rsidRPr="00AE662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яснительная записка</w:t>
      </w:r>
    </w:p>
    <w:p w:rsidR="00AE6624" w:rsidRPr="00AE6624" w:rsidRDefault="00AE6624" w:rsidP="00AE6624">
      <w:pPr>
        <w:jc w:val="center"/>
        <w:rPr>
          <w:bCs/>
          <w:color w:val="000000"/>
          <w:sz w:val="28"/>
          <w:szCs w:val="28"/>
        </w:rPr>
      </w:pPr>
      <w:r w:rsidRPr="00AE6624">
        <w:rPr>
          <w:bCs/>
          <w:color w:val="000000"/>
          <w:sz w:val="28"/>
          <w:szCs w:val="28"/>
        </w:rPr>
        <w:t>к учебному плану</w:t>
      </w:r>
    </w:p>
    <w:p w:rsidR="00AE6624" w:rsidRPr="00AE6624" w:rsidRDefault="00AE6624" w:rsidP="00AE6624">
      <w:pPr>
        <w:pStyle w:val="3"/>
        <w:rPr>
          <w:b w:val="0"/>
          <w:bCs w:val="0"/>
          <w:color w:val="000000"/>
          <w:sz w:val="28"/>
          <w:szCs w:val="28"/>
        </w:rPr>
      </w:pPr>
      <w:r w:rsidRPr="00AE6624">
        <w:rPr>
          <w:b w:val="0"/>
          <w:bCs w:val="0"/>
          <w:color w:val="000000"/>
          <w:sz w:val="28"/>
          <w:szCs w:val="28"/>
        </w:rPr>
        <w:t>МБОУ «Акулиновская начальная общеобразовательная школа»</w:t>
      </w:r>
    </w:p>
    <w:p w:rsidR="00AE6624" w:rsidRPr="00636A66" w:rsidRDefault="00AE6624" w:rsidP="00AE66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2012-2013</w:t>
      </w:r>
      <w:r w:rsidRPr="00636A66">
        <w:rPr>
          <w:color w:val="000000"/>
          <w:sz w:val="28"/>
          <w:szCs w:val="28"/>
        </w:rPr>
        <w:t xml:space="preserve"> учебный год</w:t>
      </w:r>
    </w:p>
    <w:p w:rsidR="00AE6624" w:rsidRDefault="00AE6624" w:rsidP="00AE6624">
      <w:pPr>
        <w:shd w:val="clear" w:color="auto" w:fill="FFFFFF"/>
        <w:spacing w:line="322" w:lineRule="exact"/>
        <w:ind w:right="29" w:firstLine="714"/>
        <w:rPr>
          <w:bCs/>
          <w:color w:val="000000"/>
          <w:spacing w:val="32"/>
          <w:sz w:val="28"/>
          <w:szCs w:val="28"/>
        </w:rPr>
      </w:pPr>
      <w:r w:rsidRPr="000078E5">
        <w:rPr>
          <w:bCs/>
          <w:color w:val="000000"/>
          <w:sz w:val="28"/>
          <w:szCs w:val="28"/>
        </w:rPr>
        <w:t>Нормативной базой, лежащей в основе разработки  учебного плана</w:t>
      </w:r>
      <w:r>
        <w:rPr>
          <w:bCs/>
          <w:color w:val="000000"/>
          <w:sz w:val="28"/>
          <w:szCs w:val="28"/>
        </w:rPr>
        <w:t xml:space="preserve"> МБОУ </w:t>
      </w:r>
      <w:r w:rsidRPr="00636A66">
        <w:rPr>
          <w:color w:val="000000"/>
          <w:sz w:val="28"/>
          <w:szCs w:val="28"/>
        </w:rPr>
        <w:t>«Акулиновская начальная общеобразовательна</w:t>
      </w:r>
      <w:r>
        <w:rPr>
          <w:color w:val="000000"/>
          <w:sz w:val="28"/>
          <w:szCs w:val="28"/>
        </w:rPr>
        <w:t xml:space="preserve">я школа» </w:t>
      </w:r>
      <w:r w:rsidRPr="00636A66">
        <w:rPr>
          <w:color w:val="000000"/>
          <w:sz w:val="28"/>
          <w:szCs w:val="28"/>
        </w:rPr>
        <w:t xml:space="preserve"> по организации </w:t>
      </w:r>
      <w:r>
        <w:rPr>
          <w:color w:val="000000"/>
          <w:sz w:val="28"/>
          <w:szCs w:val="28"/>
        </w:rPr>
        <w:t>учебно-воспитательного процесса в 1,2 классах</w:t>
      </w:r>
      <w:r w:rsidRPr="000526A0">
        <w:rPr>
          <w:bCs/>
          <w:color w:val="000000"/>
          <w:sz w:val="28"/>
          <w:szCs w:val="28"/>
        </w:rPr>
        <w:t xml:space="preserve"> </w:t>
      </w:r>
      <w:r w:rsidRPr="000078E5">
        <w:rPr>
          <w:bCs/>
          <w:color w:val="000000"/>
          <w:sz w:val="28"/>
          <w:szCs w:val="28"/>
        </w:rPr>
        <w:t xml:space="preserve">являются следующие </w:t>
      </w:r>
      <w:r w:rsidRPr="000078E5">
        <w:rPr>
          <w:bCs/>
          <w:color w:val="000000"/>
          <w:spacing w:val="32"/>
          <w:sz w:val="28"/>
          <w:szCs w:val="28"/>
        </w:rPr>
        <w:t>документы:</w:t>
      </w:r>
    </w:p>
    <w:p w:rsidR="00AE6624" w:rsidRDefault="00AE6624" w:rsidP="00AE6624">
      <w:pPr>
        <w:shd w:val="clear" w:color="auto" w:fill="FFFFFF"/>
        <w:spacing w:line="322" w:lineRule="exact"/>
        <w:ind w:right="29" w:firstLine="714"/>
        <w:rPr>
          <w:b/>
          <w:color w:val="000000"/>
          <w:sz w:val="28"/>
          <w:szCs w:val="28"/>
          <w:u w:val="single"/>
        </w:rPr>
      </w:pPr>
      <w:r w:rsidRPr="00636A66">
        <w:rPr>
          <w:b/>
          <w:color w:val="000000"/>
          <w:sz w:val="28"/>
          <w:szCs w:val="28"/>
          <w:u w:val="single"/>
        </w:rPr>
        <w:t>Федеральный уровень</w:t>
      </w:r>
    </w:p>
    <w:p w:rsidR="00AE6624" w:rsidRPr="00181CBC" w:rsidRDefault="00AE6624" w:rsidP="00AE662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284" w:right="29"/>
        <w:jc w:val="both"/>
        <w:rPr>
          <w:bCs/>
          <w:color w:val="000000"/>
          <w:spacing w:val="32"/>
          <w:sz w:val="28"/>
          <w:szCs w:val="28"/>
        </w:rPr>
      </w:pPr>
      <w:r w:rsidRPr="008C78AE">
        <w:rPr>
          <w:color w:val="000000"/>
          <w:spacing w:val="6"/>
          <w:sz w:val="28"/>
          <w:szCs w:val="28"/>
        </w:rPr>
        <w:t>Конституция Российской Федерации (ст.43)</w:t>
      </w:r>
      <w:r>
        <w:rPr>
          <w:color w:val="000000"/>
          <w:spacing w:val="6"/>
          <w:sz w:val="28"/>
          <w:szCs w:val="28"/>
        </w:rPr>
        <w:t>.</w:t>
      </w:r>
    </w:p>
    <w:p w:rsidR="00AE6624" w:rsidRPr="00181CBC" w:rsidRDefault="00AE6624" w:rsidP="00AE662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284" w:right="29"/>
        <w:jc w:val="both"/>
        <w:rPr>
          <w:bCs/>
          <w:color w:val="000000"/>
          <w:spacing w:val="32"/>
          <w:sz w:val="28"/>
          <w:szCs w:val="28"/>
        </w:rPr>
      </w:pPr>
      <w:r w:rsidRPr="00181CBC">
        <w:rPr>
          <w:sz w:val="28"/>
          <w:szCs w:val="28"/>
        </w:rPr>
        <w:t>Закон РФ от 10 июля 1992 года №3266-1 статьи 9,13,14,15,32  (ред. от 01.04.2012г) "Об образовании"</w:t>
      </w:r>
      <w:r>
        <w:rPr>
          <w:sz w:val="28"/>
          <w:szCs w:val="28"/>
        </w:rPr>
        <w:t>.</w:t>
      </w:r>
    </w:p>
    <w:p w:rsidR="00AE6624" w:rsidRPr="00181CBC" w:rsidRDefault="00AE6624" w:rsidP="00AE662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284" w:right="29"/>
        <w:jc w:val="both"/>
        <w:rPr>
          <w:bCs/>
          <w:color w:val="000000"/>
          <w:spacing w:val="32"/>
          <w:sz w:val="28"/>
          <w:szCs w:val="28"/>
        </w:rPr>
      </w:pPr>
      <w:r w:rsidRPr="00181CBC">
        <w:rPr>
          <w:sz w:val="28"/>
          <w:szCs w:val="28"/>
        </w:rPr>
        <w:t xml:space="preserve"> Типовое положение об общеобразовательном учреждении, утвержденное постано</w:t>
      </w:r>
      <w:r w:rsidRPr="00181CBC">
        <w:rPr>
          <w:sz w:val="28"/>
          <w:szCs w:val="28"/>
        </w:rPr>
        <w:t>в</w:t>
      </w:r>
      <w:r w:rsidRPr="00181CBC">
        <w:rPr>
          <w:sz w:val="28"/>
          <w:szCs w:val="28"/>
        </w:rPr>
        <w:t>лением Правительства РФ от 19 марта 2001 года №196</w:t>
      </w:r>
      <w:r>
        <w:rPr>
          <w:sz w:val="28"/>
          <w:szCs w:val="28"/>
        </w:rPr>
        <w:t xml:space="preserve"> (ред.10.03.2009г).</w:t>
      </w:r>
    </w:p>
    <w:p w:rsidR="00AE6624" w:rsidRPr="00181CBC" w:rsidRDefault="00AE6624" w:rsidP="00AE662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284" w:right="29"/>
        <w:jc w:val="both"/>
        <w:rPr>
          <w:bCs/>
          <w:color w:val="000000"/>
          <w:spacing w:val="32"/>
          <w:sz w:val="28"/>
          <w:szCs w:val="28"/>
        </w:rPr>
      </w:pPr>
      <w:r w:rsidRPr="00181CBC">
        <w:rPr>
          <w:sz w:val="28"/>
          <w:szCs w:val="28"/>
        </w:rPr>
        <w:t xml:space="preserve">Санитарно-эпидемиологические правила и нормативы    </w:t>
      </w:r>
      <w:proofErr w:type="spellStart"/>
      <w:r w:rsidRPr="00181CBC">
        <w:rPr>
          <w:sz w:val="28"/>
          <w:szCs w:val="28"/>
        </w:rPr>
        <w:t>СанПиН</w:t>
      </w:r>
      <w:proofErr w:type="spellEnd"/>
      <w:r w:rsidRPr="00181CBC">
        <w:rPr>
          <w:sz w:val="28"/>
          <w:szCs w:val="28"/>
        </w:rPr>
        <w:t xml:space="preserve"> 2.4.2.№2821-10, «Санитарно-эпидемиологические требования к условиям и организации об</w:t>
      </w:r>
      <w:r w:rsidRPr="00181CBC">
        <w:rPr>
          <w:sz w:val="28"/>
          <w:szCs w:val="28"/>
        </w:rPr>
        <w:t>у</w:t>
      </w:r>
      <w:r w:rsidRPr="00181CBC">
        <w:rPr>
          <w:sz w:val="28"/>
          <w:szCs w:val="28"/>
        </w:rPr>
        <w:t>чения в общеобразовательных учреждениях» (зарегистрирован</w:t>
      </w:r>
      <w:r>
        <w:rPr>
          <w:sz w:val="28"/>
          <w:szCs w:val="28"/>
        </w:rPr>
        <w:t>ы</w:t>
      </w:r>
      <w:r w:rsidRPr="00181CBC">
        <w:rPr>
          <w:sz w:val="28"/>
          <w:szCs w:val="28"/>
        </w:rPr>
        <w:t xml:space="preserve"> в Минюсте России </w:t>
      </w:r>
      <w:r w:rsidRPr="00181CBC">
        <w:rPr>
          <w:bCs/>
          <w:sz w:val="28"/>
          <w:szCs w:val="28"/>
        </w:rPr>
        <w:t>03 марта 2011 года)</w:t>
      </w:r>
      <w:r>
        <w:rPr>
          <w:sz w:val="28"/>
          <w:szCs w:val="28"/>
        </w:rPr>
        <w:t>.</w:t>
      </w:r>
    </w:p>
    <w:p w:rsidR="00AE6624" w:rsidRPr="00181CBC" w:rsidRDefault="00AE6624" w:rsidP="00AE662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284" w:right="29"/>
        <w:jc w:val="both"/>
        <w:rPr>
          <w:bCs/>
          <w:color w:val="000000"/>
          <w:spacing w:val="32"/>
          <w:sz w:val="28"/>
          <w:szCs w:val="28"/>
        </w:rPr>
      </w:pPr>
      <w:r w:rsidRPr="00181CBC">
        <w:rPr>
          <w:sz w:val="28"/>
          <w:szCs w:val="28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</w:t>
      </w:r>
      <w:r w:rsidRPr="00181CBC">
        <w:rPr>
          <w:sz w:val="28"/>
          <w:szCs w:val="28"/>
        </w:rPr>
        <w:t>р</w:t>
      </w:r>
      <w:r w:rsidRPr="00181CBC">
        <w:rPr>
          <w:sz w:val="28"/>
          <w:szCs w:val="28"/>
        </w:rPr>
        <w:t xml:space="preserve">та начального общего образования», (зарегистрирован в Минюсте 22 декабря 2009 года, </w:t>
      </w:r>
      <w:proofErr w:type="spellStart"/>
      <w:r w:rsidRPr="00181CBC">
        <w:rPr>
          <w:sz w:val="28"/>
          <w:szCs w:val="28"/>
        </w:rPr>
        <w:t>рег</w:t>
      </w:r>
      <w:proofErr w:type="spellEnd"/>
      <w:r w:rsidRPr="00181CBC">
        <w:rPr>
          <w:sz w:val="28"/>
          <w:szCs w:val="28"/>
        </w:rPr>
        <w:t>. №17785)</w:t>
      </w:r>
      <w:r>
        <w:rPr>
          <w:sz w:val="28"/>
          <w:szCs w:val="28"/>
        </w:rPr>
        <w:t>.</w:t>
      </w:r>
    </w:p>
    <w:p w:rsidR="00AE6624" w:rsidRPr="00181CBC" w:rsidRDefault="00AE6624" w:rsidP="00AE662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284" w:right="29"/>
        <w:jc w:val="both"/>
        <w:rPr>
          <w:bCs/>
          <w:color w:val="000000"/>
          <w:spacing w:val="32"/>
          <w:sz w:val="28"/>
          <w:szCs w:val="28"/>
        </w:rPr>
      </w:pPr>
      <w:r w:rsidRPr="00181CBC">
        <w:rPr>
          <w:sz w:val="28"/>
          <w:szCs w:val="28"/>
        </w:rPr>
        <w:t>Федеральный государственный стандарт начального общего образования (</w:t>
      </w:r>
      <w:r>
        <w:rPr>
          <w:sz w:val="28"/>
          <w:szCs w:val="28"/>
        </w:rPr>
        <w:t>п</w:t>
      </w:r>
      <w:r w:rsidRPr="00181CBC">
        <w:rPr>
          <w:sz w:val="28"/>
          <w:szCs w:val="28"/>
        </w:rPr>
        <w:t>р</w:t>
      </w:r>
      <w:r w:rsidRPr="00181CBC">
        <w:rPr>
          <w:sz w:val="28"/>
          <w:szCs w:val="28"/>
        </w:rPr>
        <w:t>и</w:t>
      </w:r>
      <w:r w:rsidRPr="00181CBC">
        <w:rPr>
          <w:sz w:val="28"/>
          <w:szCs w:val="28"/>
        </w:rPr>
        <w:t xml:space="preserve">ложение к приказу </w:t>
      </w:r>
      <w:proofErr w:type="spellStart"/>
      <w:r w:rsidRPr="00181CBC">
        <w:rPr>
          <w:sz w:val="28"/>
          <w:szCs w:val="28"/>
        </w:rPr>
        <w:t>Минобрнауки</w:t>
      </w:r>
      <w:proofErr w:type="spellEnd"/>
      <w:r w:rsidRPr="00181CBC">
        <w:rPr>
          <w:sz w:val="28"/>
          <w:szCs w:val="28"/>
        </w:rPr>
        <w:t xml:space="preserve"> России от 06 октября  2009 года № 373)</w:t>
      </w:r>
      <w:r>
        <w:rPr>
          <w:sz w:val="28"/>
          <w:szCs w:val="28"/>
        </w:rPr>
        <w:t>.</w:t>
      </w:r>
    </w:p>
    <w:p w:rsidR="00AE6624" w:rsidRPr="00181CBC" w:rsidRDefault="00AE6624" w:rsidP="00AE662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284" w:right="29"/>
        <w:jc w:val="both"/>
        <w:rPr>
          <w:bCs/>
          <w:color w:val="000000"/>
          <w:spacing w:val="32"/>
          <w:sz w:val="28"/>
          <w:szCs w:val="28"/>
        </w:rPr>
      </w:pPr>
      <w:r w:rsidRPr="00181CBC">
        <w:rPr>
          <w:iCs/>
          <w:sz w:val="28"/>
          <w:szCs w:val="28"/>
        </w:rPr>
        <w:t xml:space="preserve">Приказ  </w:t>
      </w:r>
      <w:proofErr w:type="spellStart"/>
      <w:r w:rsidRPr="00181CBC">
        <w:rPr>
          <w:iCs/>
          <w:sz w:val="28"/>
          <w:szCs w:val="28"/>
        </w:rPr>
        <w:t>Минобрнауки</w:t>
      </w:r>
      <w:proofErr w:type="spellEnd"/>
      <w:r w:rsidRPr="00181CBC">
        <w:rPr>
          <w:iCs/>
          <w:sz w:val="28"/>
          <w:szCs w:val="28"/>
        </w:rPr>
        <w:t xml:space="preserve"> РФ от 26 ноября 2010 года № 1241 "О внесении изменений в федеральный государственный образовательный стандарт н</w:t>
      </w:r>
      <w:r w:rsidRPr="00181CBC">
        <w:rPr>
          <w:iCs/>
          <w:sz w:val="28"/>
          <w:szCs w:val="28"/>
        </w:rPr>
        <w:t>а</w:t>
      </w:r>
      <w:r w:rsidRPr="00181CBC">
        <w:rPr>
          <w:iCs/>
          <w:sz w:val="28"/>
          <w:szCs w:val="28"/>
        </w:rPr>
        <w:t>чального общего образования, утвержденный приказом Министерства образования и науки Российской Федерации от 6 октября 2009 года  № 373 (</w:t>
      </w:r>
      <w:r w:rsidRPr="00181CBC">
        <w:rPr>
          <w:sz w:val="28"/>
          <w:szCs w:val="28"/>
        </w:rPr>
        <w:t>зарегистриров</w:t>
      </w:r>
      <w:r w:rsidRPr="00181CBC">
        <w:rPr>
          <w:sz w:val="28"/>
          <w:szCs w:val="28"/>
        </w:rPr>
        <w:t>а</w:t>
      </w:r>
      <w:r w:rsidRPr="00181CBC">
        <w:rPr>
          <w:sz w:val="28"/>
          <w:szCs w:val="28"/>
        </w:rPr>
        <w:t>н в Минюсте РФ 04 февраля 2011 года № 19707)</w:t>
      </w:r>
      <w:r>
        <w:rPr>
          <w:sz w:val="28"/>
          <w:szCs w:val="28"/>
        </w:rPr>
        <w:t>.</w:t>
      </w:r>
    </w:p>
    <w:p w:rsidR="00AE6624" w:rsidRPr="00181CBC" w:rsidRDefault="00AE6624" w:rsidP="00AE662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284" w:right="29"/>
        <w:jc w:val="both"/>
        <w:rPr>
          <w:bCs/>
          <w:color w:val="000000"/>
          <w:spacing w:val="32"/>
          <w:sz w:val="28"/>
          <w:szCs w:val="28"/>
        </w:rPr>
      </w:pPr>
      <w:r w:rsidRPr="00181CBC">
        <w:rPr>
          <w:iCs/>
          <w:sz w:val="28"/>
          <w:szCs w:val="28"/>
        </w:rPr>
        <w:t xml:space="preserve">Приказ  </w:t>
      </w:r>
      <w:proofErr w:type="spellStart"/>
      <w:r w:rsidRPr="00181CBC">
        <w:rPr>
          <w:iCs/>
          <w:sz w:val="28"/>
          <w:szCs w:val="28"/>
        </w:rPr>
        <w:t>Минобрнауки</w:t>
      </w:r>
      <w:proofErr w:type="spellEnd"/>
      <w:r w:rsidRPr="00181CBC">
        <w:rPr>
          <w:iCs/>
          <w:sz w:val="28"/>
          <w:szCs w:val="28"/>
        </w:rPr>
        <w:t xml:space="preserve"> РФ от 17 декабря 2010года №1897 «Об утверждении федерального государственного образовательного стандарта основного общего образования»</w:t>
      </w:r>
      <w:r w:rsidRPr="00E50C9E">
        <w:rPr>
          <w:iCs/>
          <w:sz w:val="28"/>
          <w:szCs w:val="28"/>
        </w:rPr>
        <w:t xml:space="preserve"> </w:t>
      </w:r>
      <w:r w:rsidRPr="00181CBC">
        <w:rPr>
          <w:iCs/>
          <w:sz w:val="28"/>
          <w:szCs w:val="28"/>
        </w:rPr>
        <w:t>(</w:t>
      </w:r>
      <w:r w:rsidRPr="00181CBC">
        <w:rPr>
          <w:sz w:val="28"/>
          <w:szCs w:val="28"/>
        </w:rPr>
        <w:t>зарегистриров</w:t>
      </w:r>
      <w:r w:rsidRPr="00181CBC">
        <w:rPr>
          <w:sz w:val="28"/>
          <w:szCs w:val="28"/>
        </w:rPr>
        <w:t>а</w:t>
      </w:r>
      <w:r w:rsidRPr="00181CBC">
        <w:rPr>
          <w:sz w:val="28"/>
          <w:szCs w:val="28"/>
        </w:rPr>
        <w:t>н в Минюсте РФ 0</w:t>
      </w:r>
      <w:r>
        <w:rPr>
          <w:sz w:val="28"/>
          <w:szCs w:val="28"/>
        </w:rPr>
        <w:t>1</w:t>
      </w:r>
      <w:r w:rsidRPr="00181CBC">
        <w:rPr>
          <w:sz w:val="28"/>
          <w:szCs w:val="28"/>
        </w:rPr>
        <w:t xml:space="preserve"> февраля 2011 года № 19</w:t>
      </w:r>
      <w:r>
        <w:rPr>
          <w:sz w:val="28"/>
          <w:szCs w:val="28"/>
        </w:rPr>
        <w:t>644</w:t>
      </w:r>
      <w:r w:rsidRPr="00181CB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6624" w:rsidRPr="00181CBC" w:rsidRDefault="00AE6624" w:rsidP="00AE662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284" w:right="29"/>
        <w:jc w:val="both"/>
        <w:rPr>
          <w:bCs/>
          <w:color w:val="000000"/>
          <w:spacing w:val="32"/>
          <w:sz w:val="28"/>
          <w:szCs w:val="28"/>
        </w:rPr>
      </w:pPr>
      <w:r w:rsidRPr="00181CBC">
        <w:rPr>
          <w:iCs/>
          <w:sz w:val="28"/>
          <w:szCs w:val="28"/>
        </w:rPr>
        <w:t xml:space="preserve">Приказ  </w:t>
      </w:r>
      <w:proofErr w:type="spellStart"/>
      <w:r w:rsidRPr="00181CBC">
        <w:rPr>
          <w:iCs/>
          <w:sz w:val="28"/>
          <w:szCs w:val="28"/>
        </w:rPr>
        <w:t>Минобрнауки</w:t>
      </w:r>
      <w:proofErr w:type="spellEnd"/>
      <w:r w:rsidRPr="00181CBC">
        <w:rPr>
          <w:iCs/>
          <w:sz w:val="28"/>
          <w:szCs w:val="28"/>
        </w:rPr>
        <w:t xml:space="preserve"> РФ от   22 сентября  2011 года № 2357 "О внесении изм</w:t>
      </w:r>
      <w:r w:rsidRPr="00181CBC">
        <w:rPr>
          <w:iCs/>
          <w:sz w:val="28"/>
          <w:szCs w:val="28"/>
        </w:rPr>
        <w:t>е</w:t>
      </w:r>
      <w:r w:rsidRPr="00181CBC">
        <w:rPr>
          <w:iCs/>
          <w:sz w:val="28"/>
          <w:szCs w:val="28"/>
        </w:rPr>
        <w:t>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</w:t>
      </w:r>
      <w:r w:rsidRPr="00181CBC">
        <w:rPr>
          <w:iCs/>
          <w:sz w:val="28"/>
          <w:szCs w:val="28"/>
        </w:rPr>
        <w:t>к</w:t>
      </w:r>
      <w:r w:rsidRPr="00181CBC">
        <w:rPr>
          <w:iCs/>
          <w:sz w:val="28"/>
          <w:szCs w:val="28"/>
        </w:rPr>
        <w:t>тября 2009 года  № 373».</w:t>
      </w:r>
    </w:p>
    <w:p w:rsidR="00AE6624" w:rsidRDefault="00AE6624" w:rsidP="00AE6624">
      <w:pPr>
        <w:shd w:val="clear" w:color="auto" w:fill="FFFFFF"/>
        <w:spacing w:line="322" w:lineRule="exact"/>
        <w:ind w:right="29" w:firstLine="714"/>
        <w:rPr>
          <w:bCs/>
          <w:color w:val="000000"/>
          <w:spacing w:val="32"/>
          <w:sz w:val="28"/>
          <w:szCs w:val="28"/>
        </w:rPr>
      </w:pPr>
    </w:p>
    <w:p w:rsidR="00AE6624" w:rsidRPr="00636A66" w:rsidRDefault="00AE6624" w:rsidP="00AE6624">
      <w:pPr>
        <w:tabs>
          <w:tab w:val="left" w:pos="1440"/>
        </w:tabs>
        <w:suppressAutoHyphens/>
        <w:ind w:left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</w:t>
      </w:r>
      <w:r w:rsidRPr="00636A66">
        <w:rPr>
          <w:b/>
          <w:color w:val="000000"/>
          <w:sz w:val="28"/>
          <w:szCs w:val="28"/>
          <w:u w:val="single"/>
        </w:rPr>
        <w:t xml:space="preserve">егиональный уровень 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Закон Белгородской области от 03.07.2006г. №57 « 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lastRenderedPageBreak/>
        <w:t>Закон Белгородской области от 04.06.2009г. №282 «О внесении изменений  в закон Белгородской области  « 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b/>
          <w:bCs/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Приказ управления образования и науки  Белгородской области от 26. 04.2006 года № 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AE6624" w:rsidRPr="00B02098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b/>
          <w:bCs/>
          <w:color w:val="000000"/>
          <w:sz w:val="28"/>
          <w:szCs w:val="28"/>
        </w:rPr>
      </w:pPr>
      <w:proofErr w:type="gramStart"/>
      <w:r w:rsidRPr="00636A66">
        <w:rPr>
          <w:color w:val="000000"/>
          <w:sz w:val="28"/>
          <w:szCs w:val="28"/>
        </w:rPr>
        <w:t>Приказ департамента образования, культуры и молодёжной политики  Белгородской области от 25 февраля 2011 года № 507 «О внесении изменений в региональный базисный учебный план</w:t>
      </w:r>
      <w:r w:rsidRPr="00636A66">
        <w:rPr>
          <w:bCs/>
          <w:color w:val="000000"/>
          <w:sz w:val="28"/>
          <w:szCs w:val="28"/>
        </w:rPr>
        <w:t xml:space="preserve"> </w:t>
      </w:r>
      <w:r w:rsidRPr="00636A66">
        <w:rPr>
          <w:color w:val="000000"/>
          <w:sz w:val="28"/>
          <w:szCs w:val="28"/>
        </w:rPr>
        <w:t>и примерные учебные планы для образовательных учреждений Белгородской области, реализующих программы общего образования, утвержденные приказом   управления   образования  и  науки  Белгородской  области  от  26 апреля 2006 года № 656 «Об утверждении базисного  учебного плана и примерных учебных планов для</w:t>
      </w:r>
      <w:proofErr w:type="gramEnd"/>
      <w:r w:rsidRPr="00636A66">
        <w:rPr>
          <w:color w:val="000000"/>
          <w:sz w:val="28"/>
          <w:szCs w:val="28"/>
        </w:rPr>
        <w:t xml:space="preserve"> образовательных учреждений Белгородской области, реализующих программы общего образования»</w:t>
      </w:r>
    </w:p>
    <w:p w:rsidR="00AE6624" w:rsidRPr="006931A7" w:rsidRDefault="00AE6624" w:rsidP="00AE6624">
      <w:pPr>
        <w:numPr>
          <w:ilvl w:val="0"/>
          <w:numId w:val="2"/>
        </w:numPr>
        <w:tabs>
          <w:tab w:val="left" w:pos="360"/>
          <w:tab w:val="left" w:pos="540"/>
        </w:tabs>
        <w:ind w:right="57"/>
        <w:jc w:val="both"/>
        <w:rPr>
          <w:sz w:val="28"/>
          <w:szCs w:val="28"/>
        </w:rPr>
      </w:pPr>
      <w:r w:rsidRPr="006931A7">
        <w:rPr>
          <w:sz w:val="28"/>
          <w:szCs w:val="28"/>
        </w:rPr>
        <w:t>Приказ Департамента образования, культуры и молодёжной политики Белгородской  области от 23      апреля     2012 года</w:t>
      </w:r>
      <w:r w:rsidRPr="006931A7">
        <w:rPr>
          <w:sz w:val="28"/>
          <w:szCs w:val="28"/>
        </w:rPr>
        <w:tab/>
        <w:t xml:space="preserve"> № 1381 «Об утверждении базисного учебного плана для образовательных учреждений Белгородской области, реализующих основные образовательные программы начального и основного  общего образования  в рамках реализации ФГОС второго поколения».</w:t>
      </w:r>
      <w:r w:rsidRPr="006931A7">
        <w:rPr>
          <w:color w:val="FF0000"/>
          <w:sz w:val="28"/>
          <w:szCs w:val="28"/>
        </w:rPr>
        <w:t xml:space="preserve"> </w:t>
      </w:r>
    </w:p>
    <w:p w:rsidR="00AE6624" w:rsidRPr="00636A66" w:rsidRDefault="00AE6624" w:rsidP="00AE6624">
      <w:pPr>
        <w:tabs>
          <w:tab w:val="left" w:pos="1440"/>
        </w:tabs>
        <w:suppressAutoHyphens/>
        <w:rPr>
          <w:b/>
          <w:bCs/>
          <w:color w:val="000000"/>
          <w:sz w:val="28"/>
          <w:szCs w:val="28"/>
        </w:rPr>
      </w:pP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 от 10.09.2009г. № 9-06/з423-ВА «Рекомендации по формированию классов, их наполняемости и максимальном объёме учебной нагрузки»;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 «Об использовании БУП в общеобразовательных уч</w:t>
      </w:r>
      <w:r>
        <w:rPr>
          <w:color w:val="000000"/>
          <w:sz w:val="28"/>
          <w:szCs w:val="28"/>
        </w:rPr>
        <w:t>ебных учреждениях области в 2012/2013</w:t>
      </w:r>
      <w:r w:rsidRPr="00636A66">
        <w:rPr>
          <w:color w:val="000000"/>
          <w:sz w:val="28"/>
          <w:szCs w:val="28"/>
        </w:rPr>
        <w:t xml:space="preserve"> учебном году»;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Методические письма Белгородского регионального института повышения квалификации и переподготовки специалистов</w:t>
      </w:r>
      <w:r>
        <w:rPr>
          <w:color w:val="000000"/>
          <w:sz w:val="28"/>
          <w:szCs w:val="28"/>
        </w:rPr>
        <w:t xml:space="preserve"> о преподавании предметов в 2012-2013</w:t>
      </w:r>
      <w:r w:rsidRPr="00636A66">
        <w:rPr>
          <w:color w:val="000000"/>
          <w:sz w:val="28"/>
          <w:szCs w:val="28"/>
        </w:rPr>
        <w:t xml:space="preserve"> учебном году».</w:t>
      </w:r>
    </w:p>
    <w:p w:rsidR="00AE6624" w:rsidRPr="00636A66" w:rsidRDefault="00AE6624" w:rsidP="00AE6624">
      <w:pPr>
        <w:tabs>
          <w:tab w:val="left" w:pos="1440"/>
        </w:tabs>
        <w:suppressAutoHyphens/>
        <w:ind w:left="360"/>
        <w:rPr>
          <w:color w:val="000000"/>
          <w:sz w:val="28"/>
          <w:szCs w:val="28"/>
        </w:rPr>
      </w:pPr>
    </w:p>
    <w:p w:rsidR="00AE6624" w:rsidRPr="00636A66" w:rsidRDefault="00AE6624" w:rsidP="00AE6624">
      <w:pPr>
        <w:tabs>
          <w:tab w:val="left" w:pos="1440"/>
        </w:tabs>
        <w:suppressAutoHyphens/>
        <w:ind w:left="360"/>
        <w:rPr>
          <w:b/>
          <w:color w:val="000000"/>
          <w:sz w:val="28"/>
          <w:szCs w:val="28"/>
          <w:u w:val="single"/>
        </w:rPr>
      </w:pPr>
      <w:r w:rsidRPr="00636A66">
        <w:rPr>
          <w:b/>
          <w:color w:val="000000"/>
          <w:sz w:val="28"/>
          <w:szCs w:val="28"/>
          <w:u w:val="single"/>
        </w:rPr>
        <w:t>Муниципальный уровень</w:t>
      </w:r>
    </w:p>
    <w:p w:rsidR="00AE6624" w:rsidRPr="00636A66" w:rsidRDefault="00AE6624" w:rsidP="00AE6624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7" w:history="1">
        <w:r w:rsidRPr="00636A66">
          <w:rPr>
            <w:rStyle w:val="a3"/>
            <w:color w:val="000000"/>
            <w:sz w:val="28"/>
            <w:szCs w:val="28"/>
          </w:rPr>
          <w:t xml:space="preserve"> Районная целевая программа  «Развитие образования Борисовского на 2011- 2015 г.г.» Распоряжение главы администрации </w:t>
        </w:r>
        <w:proofErr w:type="spellStart"/>
        <w:r w:rsidRPr="00636A66">
          <w:rPr>
            <w:rStyle w:val="a3"/>
            <w:color w:val="000000"/>
            <w:sz w:val="28"/>
            <w:szCs w:val="28"/>
          </w:rPr>
          <w:t>Борисовкого</w:t>
        </w:r>
        <w:proofErr w:type="spellEnd"/>
        <w:r w:rsidRPr="00636A66">
          <w:rPr>
            <w:rStyle w:val="a3"/>
            <w:color w:val="000000"/>
            <w:sz w:val="28"/>
            <w:szCs w:val="28"/>
          </w:rPr>
          <w:t xml:space="preserve"> района от 29.09. 2010 года № 1394-р</w:t>
        </w:r>
      </w:hyperlink>
    </w:p>
    <w:p w:rsidR="00AE6624" w:rsidRPr="000800FA" w:rsidRDefault="00AE6624" w:rsidP="00AE6624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hyperlink r:id="rId8" w:history="1">
        <w:r w:rsidRPr="00636A66">
          <w:rPr>
            <w:rStyle w:val="a3"/>
            <w:color w:val="000000"/>
            <w:sz w:val="28"/>
            <w:szCs w:val="28"/>
          </w:rPr>
          <w:t xml:space="preserve">Приказ по МУ "Отдел образования администрации Борисовского района» от 11 марта  2011 года № 135   «О выполнении постановления  коллегии департамента образования, культуры и молодежной политики </w:t>
        </w:r>
        <w:proofErr w:type="gramStart"/>
        <w:r w:rsidRPr="00636A66">
          <w:rPr>
            <w:rStyle w:val="a3"/>
            <w:color w:val="000000"/>
            <w:sz w:val="28"/>
            <w:szCs w:val="28"/>
          </w:rPr>
          <w:t>Белгор</w:t>
        </w:r>
      </w:hyperlink>
      <w:r>
        <w:rPr>
          <w:color w:val="000000"/>
          <w:sz w:val="28"/>
          <w:szCs w:val="28"/>
        </w:rPr>
        <w:t>одской</w:t>
      </w:r>
      <w:proofErr w:type="gramEnd"/>
      <w:r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  <w:u w:val="single"/>
        </w:rPr>
        <w:t>.</w:t>
      </w:r>
    </w:p>
    <w:p w:rsidR="00AE6624" w:rsidRPr="00636A66" w:rsidRDefault="00AE6624" w:rsidP="00AE6624">
      <w:pPr>
        <w:tabs>
          <w:tab w:val="left" w:pos="1440"/>
        </w:tabs>
        <w:suppressAutoHyphens/>
        <w:ind w:left="360"/>
        <w:rPr>
          <w:b/>
          <w:color w:val="000000"/>
          <w:sz w:val="28"/>
          <w:szCs w:val="28"/>
          <w:u w:val="single"/>
        </w:rPr>
      </w:pPr>
    </w:p>
    <w:p w:rsidR="00AE6624" w:rsidRDefault="00AE6624" w:rsidP="00AE6624">
      <w:pPr>
        <w:tabs>
          <w:tab w:val="left" w:pos="1440"/>
        </w:tabs>
        <w:suppressAutoHyphens/>
        <w:ind w:left="36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 </w:t>
      </w:r>
    </w:p>
    <w:p w:rsidR="00AE6624" w:rsidRPr="00636A66" w:rsidRDefault="00AE6624" w:rsidP="00AE6624">
      <w:pPr>
        <w:tabs>
          <w:tab w:val="left" w:pos="1440"/>
        </w:tabs>
        <w:suppressAutoHyphens/>
        <w:ind w:left="360"/>
        <w:rPr>
          <w:b/>
          <w:color w:val="000000"/>
          <w:sz w:val="28"/>
          <w:szCs w:val="28"/>
          <w:u w:val="single"/>
        </w:rPr>
      </w:pPr>
      <w:r w:rsidRPr="00636A66">
        <w:rPr>
          <w:b/>
          <w:color w:val="000000"/>
          <w:sz w:val="28"/>
          <w:szCs w:val="28"/>
          <w:u w:val="single"/>
        </w:rPr>
        <w:t>Школьный уровень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Устав ОУ;</w:t>
      </w:r>
    </w:p>
    <w:p w:rsidR="00AE6624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Образовательная программа ОУ</w:t>
      </w:r>
    </w:p>
    <w:p w:rsidR="00AE6624" w:rsidRDefault="00AE6624" w:rsidP="00AE6624">
      <w:pPr>
        <w:tabs>
          <w:tab w:val="left" w:pos="1440"/>
        </w:tabs>
        <w:suppressAutoHyphens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E6624" w:rsidRDefault="00AE6624" w:rsidP="00AE6624">
      <w:pPr>
        <w:ind w:firstLine="540"/>
        <w:rPr>
          <w:sz w:val="28"/>
          <w:szCs w:val="28"/>
        </w:rPr>
      </w:pPr>
    </w:p>
    <w:p w:rsidR="00AE6624" w:rsidRPr="00636A66" w:rsidRDefault="00AE6624" w:rsidP="00AE6624">
      <w:pPr>
        <w:pStyle w:val="21"/>
        <w:ind w:left="720" w:firstLine="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>составления учебного плана для 1-2  классов</w:t>
      </w:r>
      <w:r w:rsidRPr="00636A66">
        <w:rPr>
          <w:color w:val="000000"/>
          <w:sz w:val="28"/>
          <w:szCs w:val="28"/>
        </w:rPr>
        <w:t xml:space="preserve"> учитывалось: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выдерживаются ли гигиенические нормы учебной нагрузки;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сохранён ли федеральный компонент в учебном плане: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каково соотношение базисного и школьного компонентов.</w:t>
      </w:r>
    </w:p>
    <w:p w:rsidR="00AE6624" w:rsidRDefault="00AE6624" w:rsidP="00AE6624">
      <w:pPr>
        <w:ind w:firstLine="540"/>
        <w:rPr>
          <w:color w:val="000000"/>
          <w:sz w:val="28"/>
          <w:szCs w:val="28"/>
        </w:rPr>
      </w:pP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Учебный план для 1-4 классов</w:t>
      </w:r>
      <w:r w:rsidRPr="00636A66">
        <w:rPr>
          <w:color w:val="000000"/>
          <w:sz w:val="28"/>
          <w:szCs w:val="28"/>
        </w:rPr>
        <w:t xml:space="preserve"> ориентирован на 4-х-летний нормативный срок освоения общеобразовательных программ начального общего образования.</w:t>
      </w: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Продолжительность учебного года:</w:t>
      </w:r>
    </w:p>
    <w:p w:rsidR="00AE6624" w:rsidRDefault="00AE6624" w:rsidP="00AE662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1,2  классов</w:t>
      </w:r>
      <w:r w:rsidRPr="00636A66">
        <w:rPr>
          <w:color w:val="000000"/>
          <w:sz w:val="28"/>
          <w:szCs w:val="28"/>
        </w:rPr>
        <w:t xml:space="preserve"> – 33 учебные недели</w:t>
      </w:r>
      <w:r>
        <w:rPr>
          <w:color w:val="000000"/>
          <w:sz w:val="28"/>
          <w:szCs w:val="28"/>
        </w:rPr>
        <w:t>.</w:t>
      </w: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Продолжительность урока:</w:t>
      </w: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1 классе </w:t>
      </w:r>
      <w:r w:rsidRPr="00636A66">
        <w:rPr>
          <w:color w:val="000000"/>
          <w:sz w:val="28"/>
          <w:szCs w:val="28"/>
        </w:rPr>
        <w:t>35 минут с сентября по декабрь и 45 минут с я</w:t>
      </w:r>
      <w:r>
        <w:rPr>
          <w:color w:val="000000"/>
          <w:sz w:val="28"/>
          <w:szCs w:val="28"/>
        </w:rPr>
        <w:t>нваря по май, во 2 классе 45 минут.</w:t>
      </w:r>
    </w:p>
    <w:p w:rsidR="00AE6624" w:rsidRPr="00636A66" w:rsidRDefault="00AE6624" w:rsidP="00AE6624">
      <w:pPr>
        <w:pStyle w:val="21"/>
        <w:rPr>
          <w:color w:val="000000"/>
          <w:sz w:val="28"/>
          <w:szCs w:val="28"/>
        </w:rPr>
      </w:pPr>
    </w:p>
    <w:p w:rsidR="00AE6624" w:rsidRPr="00D449CE" w:rsidRDefault="00AE6624" w:rsidP="00AE6624">
      <w:pPr>
        <w:ind w:left="20" w:right="20" w:firstLine="360"/>
        <w:rPr>
          <w:sz w:val="28"/>
        </w:rPr>
      </w:pPr>
      <w:r>
        <w:rPr>
          <w:rStyle w:val="BodytextBold"/>
          <w:sz w:val="28"/>
        </w:rPr>
        <w:t>Обязательная часть</w:t>
      </w:r>
      <w:r>
        <w:rPr>
          <w:rStyle w:val="Bodytext"/>
          <w:sz w:val="28"/>
        </w:rPr>
        <w:t xml:space="preserve"> учебного плана определя</w:t>
      </w:r>
      <w:r>
        <w:rPr>
          <w:rStyle w:val="Bodytext"/>
          <w:sz w:val="28"/>
        </w:rPr>
        <w:softHyphen/>
        <w:t>ет состав обяз</w:t>
      </w:r>
      <w:r>
        <w:rPr>
          <w:rStyle w:val="Bodytext"/>
          <w:sz w:val="28"/>
        </w:rPr>
        <w:t>а</w:t>
      </w:r>
      <w:r>
        <w:rPr>
          <w:rStyle w:val="Bodytext"/>
          <w:sz w:val="28"/>
        </w:rPr>
        <w:t>тельных учебных предметов, реализующих основную образовательную пр</w:t>
      </w:r>
      <w:r>
        <w:rPr>
          <w:rStyle w:val="Bodytext"/>
          <w:sz w:val="28"/>
        </w:rPr>
        <w:t>о</w:t>
      </w:r>
      <w:r>
        <w:rPr>
          <w:rStyle w:val="Bodytext"/>
          <w:sz w:val="28"/>
        </w:rPr>
        <w:t>грамму начального общего образования, и учебное время, отводимое на их изучение по классам (годам) обучения.</w:t>
      </w:r>
    </w:p>
    <w:p w:rsidR="00AE6624" w:rsidRPr="000078E5" w:rsidRDefault="00AE6624" w:rsidP="00AE6624">
      <w:pPr>
        <w:tabs>
          <w:tab w:val="left" w:pos="4500"/>
          <w:tab w:val="left" w:pos="9180"/>
          <w:tab w:val="left" w:pos="9360"/>
        </w:tabs>
        <w:ind w:firstLine="567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 Обязательная часть</w:t>
      </w:r>
      <w:r w:rsidRPr="000078E5">
        <w:rPr>
          <w:sz w:val="28"/>
          <w:szCs w:val="28"/>
        </w:rPr>
        <w:t xml:space="preserve"> учебного плана представлена семью пре</w:t>
      </w:r>
      <w:r w:rsidRPr="000078E5">
        <w:rPr>
          <w:sz w:val="28"/>
          <w:szCs w:val="28"/>
        </w:rPr>
        <w:t>д</w:t>
      </w:r>
      <w:r w:rsidRPr="000078E5">
        <w:rPr>
          <w:sz w:val="28"/>
          <w:szCs w:val="28"/>
        </w:rPr>
        <w:t xml:space="preserve">метными областями </w:t>
      </w:r>
      <w:r w:rsidRPr="000078E5">
        <w:rPr>
          <w:b/>
          <w:i/>
          <w:sz w:val="28"/>
          <w:szCs w:val="28"/>
        </w:rPr>
        <w:t xml:space="preserve">(«Филология», «Математика и информатика», </w:t>
      </w:r>
      <w:r>
        <w:rPr>
          <w:b/>
          <w:i/>
          <w:sz w:val="28"/>
          <w:szCs w:val="28"/>
        </w:rPr>
        <w:t xml:space="preserve">    </w:t>
      </w:r>
      <w:r w:rsidRPr="000078E5">
        <w:rPr>
          <w:b/>
          <w:i/>
          <w:sz w:val="28"/>
          <w:szCs w:val="28"/>
        </w:rPr>
        <w:t xml:space="preserve">«Обществознание и естествознание (окружающий мир)», «Основы </w:t>
      </w:r>
      <w:r>
        <w:rPr>
          <w:b/>
          <w:i/>
          <w:sz w:val="28"/>
          <w:szCs w:val="28"/>
        </w:rPr>
        <w:t xml:space="preserve">        </w:t>
      </w:r>
      <w:r w:rsidRPr="000078E5">
        <w:rPr>
          <w:b/>
          <w:i/>
          <w:sz w:val="28"/>
          <w:szCs w:val="28"/>
        </w:rPr>
        <w:t>духовно-нравственной культуры народов России», «Искусство»,</w:t>
      </w:r>
      <w:r>
        <w:rPr>
          <w:b/>
          <w:i/>
          <w:sz w:val="28"/>
          <w:szCs w:val="28"/>
        </w:rPr>
        <w:t xml:space="preserve">          </w:t>
      </w:r>
      <w:r w:rsidRPr="000078E5">
        <w:rPr>
          <w:b/>
          <w:i/>
          <w:sz w:val="28"/>
          <w:szCs w:val="28"/>
        </w:rPr>
        <w:t xml:space="preserve"> «Технология», «Физическая культура»), </w:t>
      </w:r>
      <w:r w:rsidRPr="000078E5">
        <w:rPr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</w:t>
      </w:r>
      <w:r>
        <w:rPr>
          <w:sz w:val="28"/>
          <w:szCs w:val="28"/>
        </w:rPr>
        <w:t xml:space="preserve">       </w:t>
      </w:r>
      <w:r w:rsidRPr="000078E5">
        <w:rPr>
          <w:sz w:val="28"/>
          <w:szCs w:val="28"/>
        </w:rPr>
        <w:t xml:space="preserve">входящих в их состав. </w:t>
      </w:r>
    </w:p>
    <w:p w:rsidR="00AE6624" w:rsidRPr="000078E5" w:rsidRDefault="00AE6624" w:rsidP="00AE6624">
      <w:pPr>
        <w:ind w:right="-142" w:firstLine="567"/>
        <w:rPr>
          <w:sz w:val="28"/>
          <w:szCs w:val="28"/>
        </w:rPr>
      </w:pPr>
      <w:r w:rsidRPr="000078E5">
        <w:rPr>
          <w:b/>
          <w:sz w:val="28"/>
          <w:szCs w:val="28"/>
        </w:rPr>
        <w:t xml:space="preserve">Предметная область «Филология» </w:t>
      </w:r>
      <w:r w:rsidRPr="000078E5">
        <w:rPr>
          <w:sz w:val="28"/>
          <w:szCs w:val="28"/>
        </w:rPr>
        <w:t xml:space="preserve">представлена предметами </w:t>
      </w:r>
      <w:r>
        <w:rPr>
          <w:sz w:val="28"/>
          <w:szCs w:val="28"/>
        </w:rPr>
        <w:t xml:space="preserve">           </w:t>
      </w:r>
      <w:r w:rsidRPr="000078E5">
        <w:rPr>
          <w:b/>
          <w:i/>
          <w:sz w:val="28"/>
          <w:szCs w:val="28"/>
        </w:rPr>
        <w:t>«Русский язык»</w:t>
      </w:r>
      <w:r w:rsidRPr="000078E5">
        <w:rPr>
          <w:sz w:val="28"/>
          <w:szCs w:val="28"/>
        </w:rPr>
        <w:t xml:space="preserve"> (5 ч. в неделю в 1-х-4-х классах), </w:t>
      </w:r>
      <w:r w:rsidRPr="000078E5">
        <w:rPr>
          <w:b/>
          <w:i/>
          <w:sz w:val="28"/>
          <w:szCs w:val="28"/>
        </w:rPr>
        <w:t>«Литературное чтение»</w:t>
      </w:r>
      <w:r w:rsidRPr="0000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078E5">
        <w:rPr>
          <w:sz w:val="28"/>
          <w:szCs w:val="28"/>
        </w:rPr>
        <w:t>(4 ч. в нед</w:t>
      </w:r>
      <w:r w:rsidRPr="000078E5">
        <w:rPr>
          <w:sz w:val="28"/>
          <w:szCs w:val="28"/>
        </w:rPr>
        <w:t>е</w:t>
      </w:r>
      <w:r w:rsidRPr="000078E5">
        <w:rPr>
          <w:sz w:val="28"/>
          <w:szCs w:val="28"/>
        </w:rPr>
        <w:t xml:space="preserve">лю в 1-х - 4-х классах),  </w:t>
      </w:r>
      <w:r w:rsidRPr="000078E5">
        <w:rPr>
          <w:b/>
          <w:i/>
          <w:sz w:val="28"/>
          <w:szCs w:val="28"/>
        </w:rPr>
        <w:t>«Иностранный язык»</w:t>
      </w:r>
      <w:r w:rsidRPr="000078E5">
        <w:rPr>
          <w:sz w:val="28"/>
          <w:szCs w:val="28"/>
        </w:rPr>
        <w:t xml:space="preserve"> (2 ч. в неделю во 2-х – 4-х кла</w:t>
      </w:r>
      <w:r w:rsidRPr="000078E5">
        <w:rPr>
          <w:sz w:val="28"/>
          <w:szCs w:val="28"/>
        </w:rPr>
        <w:t>с</w:t>
      </w:r>
      <w:r w:rsidRPr="000078E5">
        <w:rPr>
          <w:sz w:val="28"/>
          <w:szCs w:val="28"/>
        </w:rPr>
        <w:t>сах).</w:t>
      </w:r>
    </w:p>
    <w:p w:rsidR="00AE6624" w:rsidRPr="000078E5" w:rsidRDefault="00AE6624" w:rsidP="00AE6624">
      <w:pPr>
        <w:ind w:firstLine="567"/>
        <w:contextualSpacing/>
        <w:rPr>
          <w:sz w:val="28"/>
          <w:szCs w:val="28"/>
        </w:rPr>
      </w:pPr>
      <w:r w:rsidRPr="000078E5">
        <w:rPr>
          <w:sz w:val="28"/>
          <w:szCs w:val="28"/>
        </w:rPr>
        <w:t xml:space="preserve">В первом полугодии  1-го класса предмет «Русский язык» представлен курсом «Обучение грамоте. Письмо», предмет «Литературное чтение» - </w:t>
      </w:r>
      <w:r>
        <w:rPr>
          <w:sz w:val="28"/>
          <w:szCs w:val="28"/>
        </w:rPr>
        <w:t xml:space="preserve">     </w:t>
      </w:r>
      <w:r w:rsidRPr="000078E5">
        <w:rPr>
          <w:sz w:val="28"/>
          <w:szCs w:val="28"/>
        </w:rPr>
        <w:t>курсом «Обучение грамоте. Чтение»</w:t>
      </w:r>
      <w:r>
        <w:rPr>
          <w:sz w:val="28"/>
          <w:szCs w:val="28"/>
        </w:rPr>
        <w:t>.</w:t>
      </w:r>
      <w:r w:rsidRPr="000078E5">
        <w:rPr>
          <w:sz w:val="28"/>
          <w:szCs w:val="28"/>
        </w:rPr>
        <w:t xml:space="preserve"> </w:t>
      </w:r>
    </w:p>
    <w:p w:rsidR="00AE6624" w:rsidRPr="00871B98" w:rsidRDefault="00AE6624" w:rsidP="00AE6624">
      <w:pPr>
        <w:ind w:right="-142" w:firstLine="567"/>
        <w:rPr>
          <w:sz w:val="28"/>
          <w:szCs w:val="28"/>
        </w:rPr>
      </w:pPr>
      <w:r w:rsidRPr="000078E5">
        <w:rPr>
          <w:sz w:val="28"/>
          <w:szCs w:val="28"/>
        </w:rPr>
        <w:t xml:space="preserve">Систематическое изучение предметов «Русский язык» и  «Литературное чтение» начинается со второго полугодия. </w:t>
      </w:r>
    </w:p>
    <w:p w:rsidR="00AE6624" w:rsidRDefault="00AE6624" w:rsidP="00AE6624">
      <w:pPr>
        <w:ind w:firstLine="567"/>
        <w:rPr>
          <w:sz w:val="28"/>
          <w:szCs w:val="28"/>
        </w:rPr>
      </w:pPr>
      <w:r w:rsidRPr="000078E5">
        <w:rPr>
          <w:b/>
          <w:sz w:val="28"/>
          <w:szCs w:val="28"/>
        </w:rPr>
        <w:t>Предметная область «Математика и информатика»</w:t>
      </w:r>
      <w:r w:rsidRPr="000078E5">
        <w:rPr>
          <w:sz w:val="28"/>
          <w:szCs w:val="28"/>
        </w:rPr>
        <w:t xml:space="preserve"> представлена учебным предметом </w:t>
      </w:r>
      <w:r w:rsidRPr="000078E5">
        <w:rPr>
          <w:b/>
          <w:i/>
          <w:sz w:val="28"/>
          <w:szCs w:val="28"/>
        </w:rPr>
        <w:t>«Математика»,</w:t>
      </w:r>
      <w:r w:rsidRPr="000078E5">
        <w:rPr>
          <w:sz w:val="28"/>
          <w:szCs w:val="28"/>
        </w:rPr>
        <w:t xml:space="preserve"> который изучается в 1-х-4-х кла</w:t>
      </w:r>
      <w:r w:rsidRPr="000078E5">
        <w:rPr>
          <w:sz w:val="28"/>
          <w:szCs w:val="28"/>
        </w:rPr>
        <w:t>с</w:t>
      </w:r>
      <w:r>
        <w:rPr>
          <w:sz w:val="28"/>
          <w:szCs w:val="28"/>
        </w:rPr>
        <w:t>сах в объёме 4 часа</w:t>
      </w:r>
      <w:r w:rsidRPr="000078E5">
        <w:rPr>
          <w:sz w:val="28"/>
          <w:szCs w:val="28"/>
        </w:rPr>
        <w:t xml:space="preserve"> в н</w:t>
      </w:r>
      <w:r w:rsidRPr="000078E5">
        <w:rPr>
          <w:sz w:val="28"/>
          <w:szCs w:val="28"/>
        </w:rPr>
        <w:t>е</w:t>
      </w:r>
      <w:r w:rsidRPr="000078E5">
        <w:rPr>
          <w:sz w:val="28"/>
          <w:szCs w:val="28"/>
        </w:rPr>
        <w:t>делю.</w:t>
      </w:r>
    </w:p>
    <w:p w:rsidR="00AE6624" w:rsidRDefault="00AE6624" w:rsidP="00AE6624">
      <w:pPr>
        <w:ind w:firstLine="567"/>
        <w:rPr>
          <w:b/>
          <w:color w:val="FF6600"/>
          <w:sz w:val="28"/>
          <w:szCs w:val="28"/>
        </w:rPr>
      </w:pPr>
      <w:r w:rsidRPr="000078E5">
        <w:rPr>
          <w:sz w:val="28"/>
          <w:szCs w:val="28"/>
        </w:rPr>
        <w:lastRenderedPageBreak/>
        <w:t xml:space="preserve">Изучение курса </w:t>
      </w:r>
      <w:r w:rsidRPr="000078E5">
        <w:rPr>
          <w:b/>
          <w:i/>
          <w:sz w:val="28"/>
          <w:szCs w:val="28"/>
        </w:rPr>
        <w:t>«Информатика и ИКТ»</w:t>
      </w:r>
      <w:r w:rsidRPr="000078E5">
        <w:rPr>
          <w:sz w:val="28"/>
          <w:szCs w:val="28"/>
        </w:rPr>
        <w:t xml:space="preserve"> может осуществляться в качес</w:t>
      </w:r>
      <w:r w:rsidRPr="000078E5">
        <w:rPr>
          <w:sz w:val="28"/>
          <w:szCs w:val="28"/>
        </w:rPr>
        <w:t>т</w:t>
      </w:r>
      <w:r w:rsidRPr="000078E5">
        <w:rPr>
          <w:sz w:val="28"/>
          <w:szCs w:val="28"/>
        </w:rPr>
        <w:t xml:space="preserve">ве учебного модуля в рамках предмета «Математика» при условии наличия авторских программ, содержащих данный модуль </w:t>
      </w:r>
    </w:p>
    <w:p w:rsidR="00AE6624" w:rsidRPr="00D86443" w:rsidRDefault="00AE6624" w:rsidP="00AE6624">
      <w:pPr>
        <w:ind w:firstLine="567"/>
        <w:rPr>
          <w:b/>
          <w:color w:val="FF6600"/>
          <w:sz w:val="28"/>
          <w:szCs w:val="28"/>
        </w:rPr>
      </w:pPr>
      <w:r w:rsidRPr="000078E5">
        <w:rPr>
          <w:b/>
          <w:sz w:val="28"/>
          <w:szCs w:val="28"/>
        </w:rPr>
        <w:t>Предметная область «Обществознание и естествознание (окружа</w:t>
      </w:r>
      <w:r w:rsidRPr="000078E5">
        <w:rPr>
          <w:b/>
          <w:sz w:val="28"/>
          <w:szCs w:val="28"/>
        </w:rPr>
        <w:t>ю</w:t>
      </w:r>
      <w:r w:rsidRPr="000078E5">
        <w:rPr>
          <w:b/>
          <w:sz w:val="28"/>
          <w:szCs w:val="28"/>
        </w:rPr>
        <w:t xml:space="preserve">щий мир)» </w:t>
      </w:r>
      <w:r w:rsidRPr="000078E5">
        <w:rPr>
          <w:sz w:val="28"/>
          <w:szCs w:val="28"/>
        </w:rPr>
        <w:t xml:space="preserve">представлена предметом </w:t>
      </w:r>
      <w:r w:rsidRPr="000078E5">
        <w:rPr>
          <w:b/>
          <w:i/>
          <w:sz w:val="28"/>
          <w:szCs w:val="28"/>
        </w:rPr>
        <w:t>«Окружающий мир»</w:t>
      </w:r>
      <w:r w:rsidRPr="000078E5">
        <w:rPr>
          <w:sz w:val="28"/>
          <w:szCs w:val="28"/>
        </w:rPr>
        <w:t xml:space="preserve"> (2 ч. в нед</w:t>
      </w:r>
      <w:r w:rsidRPr="000078E5">
        <w:rPr>
          <w:sz w:val="28"/>
          <w:szCs w:val="28"/>
        </w:rPr>
        <w:t>е</w:t>
      </w:r>
      <w:r w:rsidRPr="000078E5">
        <w:rPr>
          <w:sz w:val="28"/>
          <w:szCs w:val="28"/>
        </w:rPr>
        <w:t xml:space="preserve">лю в1-м и во 2-м классах). </w:t>
      </w:r>
    </w:p>
    <w:p w:rsidR="00AE6624" w:rsidRPr="000078E5" w:rsidRDefault="00AE6624" w:rsidP="00AE6624">
      <w:pPr>
        <w:shd w:val="clear" w:color="auto" w:fill="FFFFFF"/>
        <w:ind w:firstLine="567"/>
        <w:rPr>
          <w:sz w:val="28"/>
          <w:szCs w:val="28"/>
        </w:rPr>
      </w:pPr>
      <w:r w:rsidRPr="000078E5">
        <w:rPr>
          <w:sz w:val="28"/>
          <w:szCs w:val="28"/>
        </w:rPr>
        <w:t>П</w:t>
      </w:r>
      <w:r w:rsidRPr="000078E5">
        <w:rPr>
          <w:b/>
          <w:sz w:val="28"/>
          <w:szCs w:val="28"/>
        </w:rPr>
        <w:t>редметная</w:t>
      </w:r>
      <w:r w:rsidRPr="000078E5">
        <w:rPr>
          <w:sz w:val="28"/>
          <w:szCs w:val="28"/>
        </w:rPr>
        <w:t xml:space="preserve"> </w:t>
      </w:r>
      <w:r w:rsidRPr="000078E5">
        <w:rPr>
          <w:b/>
          <w:sz w:val="28"/>
          <w:szCs w:val="28"/>
        </w:rPr>
        <w:t xml:space="preserve">область «Искусство» </w:t>
      </w:r>
      <w:r w:rsidRPr="000078E5">
        <w:rPr>
          <w:sz w:val="28"/>
          <w:szCs w:val="28"/>
        </w:rPr>
        <w:t xml:space="preserve">представлена учебными предметами </w:t>
      </w:r>
      <w:r w:rsidRPr="000078E5">
        <w:rPr>
          <w:b/>
          <w:i/>
          <w:sz w:val="28"/>
          <w:szCs w:val="28"/>
        </w:rPr>
        <w:t>«Изобразительное искусство» и «Музыка»</w:t>
      </w:r>
      <w:r w:rsidRPr="000078E5">
        <w:rPr>
          <w:sz w:val="28"/>
          <w:szCs w:val="28"/>
        </w:rPr>
        <w:t xml:space="preserve"> (по 1 ч. в неделю в 1-х - 4-х кла</w:t>
      </w:r>
      <w:r w:rsidRPr="000078E5">
        <w:rPr>
          <w:sz w:val="28"/>
          <w:szCs w:val="28"/>
        </w:rPr>
        <w:t>с</w:t>
      </w:r>
      <w:r w:rsidRPr="000078E5">
        <w:rPr>
          <w:sz w:val="28"/>
          <w:szCs w:val="28"/>
        </w:rPr>
        <w:t>сах).</w:t>
      </w:r>
    </w:p>
    <w:p w:rsidR="00AE6624" w:rsidRPr="000078E5" w:rsidRDefault="00AE6624" w:rsidP="00AE6624">
      <w:pPr>
        <w:pStyle w:val="Style2"/>
        <w:widowControl/>
        <w:spacing w:line="240" w:lineRule="auto"/>
        <w:ind w:right="-86" w:firstLine="567"/>
        <w:rPr>
          <w:rStyle w:val="FontStyle64"/>
          <w:sz w:val="28"/>
          <w:szCs w:val="28"/>
        </w:rPr>
      </w:pPr>
      <w:r w:rsidRPr="000078E5">
        <w:rPr>
          <w:rStyle w:val="FontStyle64"/>
          <w:b/>
          <w:sz w:val="28"/>
          <w:szCs w:val="28"/>
        </w:rPr>
        <w:t>Предметная область «Технология»</w:t>
      </w:r>
      <w:r w:rsidRPr="000078E5">
        <w:rPr>
          <w:rStyle w:val="FontStyle64"/>
          <w:sz w:val="28"/>
          <w:szCs w:val="28"/>
        </w:rPr>
        <w:t xml:space="preserve"> представлена </w:t>
      </w:r>
      <w:r w:rsidRPr="000078E5">
        <w:rPr>
          <w:rStyle w:val="FontStyle64"/>
          <w:b/>
          <w:i/>
          <w:sz w:val="28"/>
          <w:szCs w:val="28"/>
        </w:rPr>
        <w:t xml:space="preserve">предметом </w:t>
      </w:r>
      <w:r>
        <w:rPr>
          <w:rStyle w:val="FontStyle64"/>
          <w:b/>
          <w:i/>
          <w:sz w:val="28"/>
          <w:szCs w:val="28"/>
        </w:rPr>
        <w:t xml:space="preserve">          </w:t>
      </w:r>
      <w:r w:rsidRPr="000078E5">
        <w:rPr>
          <w:rStyle w:val="FontStyle64"/>
          <w:b/>
          <w:i/>
          <w:sz w:val="28"/>
          <w:szCs w:val="28"/>
        </w:rPr>
        <w:t>«Технология»</w:t>
      </w:r>
      <w:r w:rsidRPr="000078E5">
        <w:rPr>
          <w:rStyle w:val="FontStyle64"/>
          <w:sz w:val="28"/>
          <w:szCs w:val="28"/>
        </w:rPr>
        <w:t xml:space="preserve"> (1 ч. в неделю в 1-х - 4-х классах). </w:t>
      </w:r>
    </w:p>
    <w:p w:rsidR="00AE6624" w:rsidRDefault="00AE6624" w:rsidP="00AE6624">
      <w:pPr>
        <w:ind w:firstLine="567"/>
        <w:rPr>
          <w:rStyle w:val="FontStyle64"/>
          <w:sz w:val="28"/>
          <w:szCs w:val="28"/>
        </w:rPr>
      </w:pPr>
      <w:r w:rsidRPr="000078E5">
        <w:rPr>
          <w:rStyle w:val="FontStyle64"/>
          <w:b/>
          <w:sz w:val="28"/>
          <w:szCs w:val="28"/>
        </w:rPr>
        <w:t>Предметная область «Физическая культура»</w:t>
      </w:r>
      <w:r w:rsidRPr="000078E5">
        <w:rPr>
          <w:rStyle w:val="FontStyle64"/>
          <w:sz w:val="28"/>
          <w:szCs w:val="28"/>
        </w:rPr>
        <w:t xml:space="preserve"> представлена </w:t>
      </w:r>
      <w:r w:rsidRPr="000078E5">
        <w:rPr>
          <w:rStyle w:val="FontStyle64"/>
          <w:b/>
          <w:i/>
          <w:sz w:val="28"/>
          <w:szCs w:val="28"/>
        </w:rPr>
        <w:t xml:space="preserve">учебным предметом «Физическая культура» </w:t>
      </w:r>
      <w:r w:rsidRPr="000078E5">
        <w:rPr>
          <w:rStyle w:val="FontStyle64"/>
          <w:sz w:val="28"/>
          <w:szCs w:val="28"/>
        </w:rPr>
        <w:t>(</w:t>
      </w:r>
      <w:r>
        <w:rPr>
          <w:rStyle w:val="FontStyle64"/>
          <w:sz w:val="28"/>
          <w:szCs w:val="28"/>
        </w:rPr>
        <w:t xml:space="preserve">3 ч. в неделю в 1-4 </w:t>
      </w:r>
      <w:r w:rsidRPr="000078E5">
        <w:rPr>
          <w:rStyle w:val="FontStyle64"/>
          <w:sz w:val="28"/>
          <w:szCs w:val="28"/>
        </w:rPr>
        <w:t xml:space="preserve"> классах). </w:t>
      </w:r>
    </w:p>
    <w:p w:rsidR="00AE6624" w:rsidRPr="000078E5" w:rsidRDefault="00AE6624" w:rsidP="00AE6624">
      <w:pPr>
        <w:ind w:firstLine="567"/>
        <w:rPr>
          <w:rStyle w:val="FontStyle64"/>
          <w:sz w:val="28"/>
          <w:szCs w:val="28"/>
        </w:rPr>
      </w:pPr>
    </w:p>
    <w:p w:rsidR="00AE6624" w:rsidRDefault="00AE6624" w:rsidP="00AE6624">
      <w:pPr>
        <w:ind w:firstLine="360"/>
        <w:rPr>
          <w:sz w:val="28"/>
        </w:rPr>
      </w:pPr>
      <w:r>
        <w:rPr>
          <w:rStyle w:val="Bodytext"/>
          <w:sz w:val="28"/>
        </w:rPr>
        <w:t>Обязательная часть базисного учебного плана отражает со</w:t>
      </w:r>
      <w:r>
        <w:rPr>
          <w:rStyle w:val="Bodytext"/>
          <w:sz w:val="28"/>
        </w:rPr>
        <w:softHyphen/>
        <w:t>держание обр</w:t>
      </w:r>
      <w:r>
        <w:rPr>
          <w:rStyle w:val="Bodytext"/>
          <w:sz w:val="28"/>
        </w:rPr>
        <w:t>а</w:t>
      </w:r>
      <w:r>
        <w:rPr>
          <w:rStyle w:val="Bodytext"/>
          <w:sz w:val="28"/>
        </w:rPr>
        <w:t>зования, которое обеспечивает решение важ</w:t>
      </w:r>
      <w:r>
        <w:rPr>
          <w:rStyle w:val="Bodytext"/>
          <w:sz w:val="28"/>
        </w:rPr>
        <w:softHyphen/>
        <w:t>нейших целей современного начального образ</w:t>
      </w:r>
      <w:r>
        <w:rPr>
          <w:rStyle w:val="Bodytext"/>
          <w:sz w:val="28"/>
        </w:rPr>
        <w:t>о</w:t>
      </w:r>
      <w:r>
        <w:rPr>
          <w:rStyle w:val="Bodytext"/>
          <w:sz w:val="28"/>
        </w:rPr>
        <w:t>вания:</w:t>
      </w:r>
    </w:p>
    <w:p w:rsidR="00AE6624" w:rsidRPr="00D87D6B" w:rsidRDefault="00AE6624" w:rsidP="00AE6624">
      <w:pPr>
        <w:numPr>
          <w:ilvl w:val="0"/>
          <w:numId w:val="4"/>
        </w:numPr>
        <w:tabs>
          <w:tab w:val="left" w:pos="553"/>
        </w:tabs>
        <w:jc w:val="both"/>
        <w:rPr>
          <w:rStyle w:val="Bodytext"/>
          <w:rFonts w:ascii="Tahoma" w:hAnsi="Tahoma" w:cs="Tahoma"/>
          <w:sz w:val="28"/>
          <w:szCs w:val="24"/>
        </w:rPr>
      </w:pPr>
      <w:r>
        <w:rPr>
          <w:rStyle w:val="Bodytext"/>
          <w:sz w:val="28"/>
        </w:rPr>
        <w:t xml:space="preserve">формирование гражданской идентичности </w:t>
      </w:r>
      <w:proofErr w:type="gramStart"/>
      <w:r>
        <w:rPr>
          <w:rStyle w:val="Bodytext"/>
          <w:sz w:val="28"/>
        </w:rPr>
        <w:t>обучающихся</w:t>
      </w:r>
      <w:proofErr w:type="gramEnd"/>
      <w:r>
        <w:rPr>
          <w:rStyle w:val="Bodytext"/>
          <w:sz w:val="28"/>
        </w:rPr>
        <w:t>;</w:t>
      </w:r>
    </w:p>
    <w:p w:rsidR="00AE6624" w:rsidRPr="00D87D6B" w:rsidRDefault="00AE6624" w:rsidP="00AE6624">
      <w:pPr>
        <w:numPr>
          <w:ilvl w:val="0"/>
          <w:numId w:val="4"/>
        </w:numPr>
        <w:tabs>
          <w:tab w:val="left" w:pos="553"/>
        </w:tabs>
        <w:jc w:val="both"/>
        <w:rPr>
          <w:rStyle w:val="Bodytext"/>
          <w:rFonts w:ascii="Tahoma" w:hAnsi="Tahoma" w:cs="Tahoma"/>
          <w:sz w:val="28"/>
          <w:szCs w:val="24"/>
        </w:rPr>
      </w:pPr>
      <w:r w:rsidRPr="00D87D6B">
        <w:rPr>
          <w:rStyle w:val="Bodytext"/>
          <w:sz w:val="28"/>
        </w:rPr>
        <w:t>их приобщение к общекультурным и национальным ценностям, инфо</w:t>
      </w:r>
      <w:r w:rsidRPr="00D87D6B">
        <w:rPr>
          <w:rStyle w:val="Bodytext"/>
          <w:sz w:val="28"/>
        </w:rPr>
        <w:t>р</w:t>
      </w:r>
      <w:r w:rsidRPr="00D87D6B">
        <w:rPr>
          <w:rStyle w:val="Bodytext"/>
          <w:sz w:val="28"/>
        </w:rPr>
        <w:t>мационным технологиям;</w:t>
      </w:r>
    </w:p>
    <w:p w:rsidR="00AE6624" w:rsidRPr="00D87D6B" w:rsidRDefault="00AE6624" w:rsidP="00AE6624">
      <w:pPr>
        <w:numPr>
          <w:ilvl w:val="0"/>
          <w:numId w:val="4"/>
        </w:numPr>
        <w:tabs>
          <w:tab w:val="left" w:pos="553"/>
        </w:tabs>
        <w:jc w:val="both"/>
        <w:rPr>
          <w:rStyle w:val="Bodytext"/>
          <w:rFonts w:ascii="Tahoma" w:hAnsi="Tahoma" w:cs="Tahoma"/>
          <w:sz w:val="28"/>
          <w:szCs w:val="24"/>
        </w:rPr>
      </w:pPr>
      <w:r w:rsidRPr="00D87D6B">
        <w:rPr>
          <w:rStyle w:val="Bodytext"/>
          <w:sz w:val="28"/>
        </w:rPr>
        <w:t>готовность к продолжению образования на последующих ступенях о</w:t>
      </w:r>
      <w:r w:rsidRPr="00D87D6B">
        <w:rPr>
          <w:rStyle w:val="Bodytext"/>
          <w:sz w:val="28"/>
        </w:rPr>
        <w:t>с</w:t>
      </w:r>
      <w:r w:rsidRPr="00D87D6B">
        <w:rPr>
          <w:rStyle w:val="Bodytext"/>
          <w:sz w:val="28"/>
        </w:rPr>
        <w:t>новного общего образования;</w:t>
      </w:r>
    </w:p>
    <w:p w:rsidR="00AE6624" w:rsidRPr="00D87D6B" w:rsidRDefault="00AE6624" w:rsidP="00AE6624">
      <w:pPr>
        <w:numPr>
          <w:ilvl w:val="0"/>
          <w:numId w:val="4"/>
        </w:numPr>
        <w:tabs>
          <w:tab w:val="left" w:pos="553"/>
        </w:tabs>
        <w:jc w:val="both"/>
        <w:rPr>
          <w:rStyle w:val="Bodytext"/>
          <w:rFonts w:ascii="Tahoma" w:hAnsi="Tahoma" w:cs="Tahoma"/>
          <w:sz w:val="28"/>
          <w:szCs w:val="24"/>
        </w:rPr>
      </w:pPr>
      <w:r w:rsidRPr="00D87D6B">
        <w:rPr>
          <w:rStyle w:val="Bodytext"/>
          <w:sz w:val="28"/>
        </w:rPr>
        <w:t>формирование здорового образа жизни, элементарных правил поведения в экстремальных ситуациях;</w:t>
      </w:r>
    </w:p>
    <w:p w:rsidR="00AE6624" w:rsidRPr="009B4F26" w:rsidRDefault="00AE6624" w:rsidP="00AE6624">
      <w:pPr>
        <w:numPr>
          <w:ilvl w:val="0"/>
          <w:numId w:val="4"/>
        </w:numPr>
        <w:tabs>
          <w:tab w:val="left" w:pos="553"/>
        </w:tabs>
        <w:jc w:val="both"/>
        <w:rPr>
          <w:rStyle w:val="Bodytext"/>
          <w:rFonts w:ascii="Tahoma" w:hAnsi="Tahoma" w:cs="Tahoma"/>
          <w:sz w:val="28"/>
          <w:szCs w:val="24"/>
        </w:rPr>
      </w:pPr>
      <w:r w:rsidRPr="00D87D6B">
        <w:rPr>
          <w:rStyle w:val="Bodytext"/>
          <w:sz w:val="28"/>
        </w:rPr>
        <w:t xml:space="preserve">личностное развитие </w:t>
      </w:r>
      <w:proofErr w:type="gramStart"/>
      <w:r w:rsidRPr="00D87D6B">
        <w:rPr>
          <w:rStyle w:val="Bodytext"/>
          <w:sz w:val="28"/>
        </w:rPr>
        <w:t>обучающегося</w:t>
      </w:r>
      <w:proofErr w:type="gramEnd"/>
      <w:r w:rsidRPr="00D87D6B">
        <w:rPr>
          <w:rStyle w:val="Bodytext"/>
          <w:sz w:val="28"/>
        </w:rPr>
        <w:t xml:space="preserve"> в соответствии с его индивидуальн</w:t>
      </w:r>
      <w:r w:rsidRPr="00D87D6B">
        <w:rPr>
          <w:rStyle w:val="Bodytext"/>
          <w:sz w:val="28"/>
        </w:rPr>
        <w:t>о</w:t>
      </w:r>
      <w:r w:rsidRPr="00D87D6B">
        <w:rPr>
          <w:rStyle w:val="Bodytext"/>
          <w:sz w:val="28"/>
        </w:rPr>
        <w:t>стью.</w:t>
      </w:r>
    </w:p>
    <w:p w:rsidR="00AE6624" w:rsidRDefault="00AE6624"/>
    <w:p w:rsidR="00AE6624" w:rsidRDefault="00AE6624"/>
    <w:p w:rsidR="00AE6624" w:rsidRPr="000078E5" w:rsidRDefault="00AE6624" w:rsidP="00AE6624">
      <w:pPr>
        <w:shd w:val="clear" w:color="auto" w:fill="FFFFFF"/>
        <w:spacing w:line="322" w:lineRule="exact"/>
        <w:ind w:right="29" w:firstLine="714"/>
        <w:rPr>
          <w:bCs/>
          <w:color w:val="000000"/>
          <w:spacing w:val="32"/>
          <w:sz w:val="28"/>
          <w:szCs w:val="28"/>
        </w:rPr>
      </w:pPr>
      <w:r w:rsidRPr="000078E5">
        <w:rPr>
          <w:bCs/>
          <w:color w:val="000000"/>
          <w:sz w:val="28"/>
          <w:szCs w:val="28"/>
        </w:rPr>
        <w:t>Нормативной базой, лежащей в основе разработки  учебного плана</w:t>
      </w:r>
      <w:r>
        <w:rPr>
          <w:bCs/>
          <w:color w:val="000000"/>
          <w:sz w:val="28"/>
          <w:szCs w:val="28"/>
        </w:rPr>
        <w:t xml:space="preserve"> МБОУ </w:t>
      </w:r>
      <w:r w:rsidRPr="00636A66">
        <w:rPr>
          <w:color w:val="000000"/>
          <w:sz w:val="28"/>
          <w:szCs w:val="28"/>
        </w:rPr>
        <w:t>«Акулиновская начальная общеобразовательна</w:t>
      </w:r>
      <w:r>
        <w:rPr>
          <w:color w:val="000000"/>
          <w:sz w:val="28"/>
          <w:szCs w:val="28"/>
        </w:rPr>
        <w:t xml:space="preserve">я школа» </w:t>
      </w:r>
      <w:r w:rsidRPr="00636A66">
        <w:rPr>
          <w:color w:val="000000"/>
          <w:sz w:val="28"/>
          <w:szCs w:val="28"/>
        </w:rPr>
        <w:t xml:space="preserve"> по организации </w:t>
      </w:r>
      <w:r>
        <w:rPr>
          <w:color w:val="000000"/>
          <w:sz w:val="28"/>
          <w:szCs w:val="28"/>
        </w:rPr>
        <w:t>учебно-воспитательного процесса для 3-4 классов</w:t>
      </w:r>
      <w:r w:rsidRPr="000526A0">
        <w:rPr>
          <w:bCs/>
          <w:color w:val="000000"/>
          <w:sz w:val="28"/>
          <w:szCs w:val="28"/>
        </w:rPr>
        <w:t xml:space="preserve"> </w:t>
      </w:r>
      <w:r w:rsidRPr="000078E5">
        <w:rPr>
          <w:bCs/>
          <w:color w:val="000000"/>
          <w:sz w:val="28"/>
          <w:szCs w:val="28"/>
        </w:rPr>
        <w:t xml:space="preserve">являются следующие </w:t>
      </w:r>
      <w:r w:rsidRPr="000078E5">
        <w:rPr>
          <w:bCs/>
          <w:color w:val="000000"/>
          <w:spacing w:val="32"/>
          <w:sz w:val="28"/>
          <w:szCs w:val="28"/>
        </w:rPr>
        <w:t>документы:</w:t>
      </w:r>
    </w:p>
    <w:p w:rsidR="00AE6624" w:rsidRPr="00636A66" w:rsidRDefault="00AE6624" w:rsidP="00AE6624">
      <w:pPr>
        <w:rPr>
          <w:color w:val="000000"/>
          <w:sz w:val="28"/>
          <w:szCs w:val="28"/>
        </w:rPr>
      </w:pPr>
    </w:p>
    <w:p w:rsidR="00AE6624" w:rsidRDefault="00AE6624" w:rsidP="00AE6624">
      <w:pPr>
        <w:rPr>
          <w:b/>
          <w:color w:val="000000"/>
          <w:sz w:val="28"/>
          <w:szCs w:val="28"/>
          <w:u w:val="single"/>
        </w:rPr>
      </w:pPr>
      <w:r w:rsidRPr="00636A66">
        <w:rPr>
          <w:color w:val="000000"/>
          <w:sz w:val="28"/>
          <w:szCs w:val="28"/>
        </w:rPr>
        <w:t xml:space="preserve">           </w:t>
      </w:r>
      <w:r w:rsidRPr="00636A66">
        <w:rPr>
          <w:b/>
          <w:color w:val="000000"/>
          <w:sz w:val="28"/>
          <w:szCs w:val="28"/>
          <w:u w:val="single"/>
        </w:rPr>
        <w:t xml:space="preserve">Федеральный уровень </w:t>
      </w:r>
    </w:p>
    <w:p w:rsidR="00AE6624" w:rsidRPr="008274C8" w:rsidRDefault="00AE6624" w:rsidP="00AE6624">
      <w:pPr>
        <w:pStyle w:val="23"/>
        <w:numPr>
          <w:ilvl w:val="0"/>
          <w:numId w:val="6"/>
        </w:numPr>
        <w:tabs>
          <w:tab w:val="clear" w:pos="735"/>
          <w:tab w:val="num" w:pos="942"/>
        </w:tabs>
        <w:spacing w:after="0" w:line="240" w:lineRule="auto"/>
        <w:ind w:left="942" w:right="28"/>
        <w:rPr>
          <w:rFonts w:ascii="Times New Roman" w:hAnsi="Times New Roman"/>
          <w:sz w:val="28"/>
          <w:szCs w:val="28"/>
        </w:rPr>
      </w:pPr>
      <w:r w:rsidRPr="008274C8">
        <w:rPr>
          <w:rFonts w:ascii="Times New Roman" w:hAnsi="Times New Roman"/>
          <w:sz w:val="28"/>
          <w:szCs w:val="28"/>
        </w:rPr>
        <w:t>Конституция Российской Федерации (ст.43).</w:t>
      </w:r>
    </w:p>
    <w:p w:rsidR="00AE6624" w:rsidRPr="0049300E" w:rsidRDefault="00AE6624" w:rsidP="00AE6624">
      <w:pPr>
        <w:numPr>
          <w:ilvl w:val="0"/>
          <w:numId w:val="6"/>
        </w:numPr>
        <w:shd w:val="clear" w:color="auto" w:fill="FFFFFF"/>
        <w:tabs>
          <w:tab w:val="clear" w:pos="735"/>
          <w:tab w:val="num" w:pos="942"/>
          <w:tab w:val="left" w:pos="1637"/>
        </w:tabs>
        <w:ind w:left="0" w:firstLine="567"/>
        <w:jc w:val="both"/>
        <w:rPr>
          <w:sz w:val="28"/>
          <w:szCs w:val="28"/>
        </w:rPr>
      </w:pPr>
      <w:r w:rsidRPr="00555A15">
        <w:rPr>
          <w:sz w:val="28"/>
          <w:szCs w:val="28"/>
        </w:rPr>
        <w:t>Закон РФ от 10 июля 1992 года №3266-1(ред. от 0</w:t>
      </w:r>
      <w:r>
        <w:rPr>
          <w:sz w:val="28"/>
          <w:szCs w:val="28"/>
        </w:rPr>
        <w:t>1</w:t>
      </w:r>
      <w:r w:rsidRPr="00555A1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55A15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555A15">
        <w:rPr>
          <w:sz w:val="28"/>
          <w:szCs w:val="28"/>
        </w:rPr>
        <w:t>) "Об обр</w:t>
      </w:r>
      <w:r w:rsidRPr="00555A15">
        <w:rPr>
          <w:sz w:val="28"/>
          <w:szCs w:val="28"/>
        </w:rPr>
        <w:t>а</w:t>
      </w:r>
      <w:r w:rsidRPr="00555A15">
        <w:rPr>
          <w:sz w:val="28"/>
          <w:szCs w:val="28"/>
        </w:rPr>
        <w:t>зовании"</w:t>
      </w:r>
      <w:r>
        <w:rPr>
          <w:sz w:val="28"/>
          <w:szCs w:val="28"/>
        </w:rPr>
        <w:t>.</w:t>
      </w:r>
    </w:p>
    <w:p w:rsidR="00AE6624" w:rsidRPr="00555A15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r w:rsidRPr="00555A15">
        <w:rPr>
          <w:sz w:val="28"/>
          <w:szCs w:val="28"/>
        </w:rPr>
        <w:t>Типовое положение об общеобразовательном учреждении (ред. от 10.03.2009), утве</w:t>
      </w:r>
      <w:r w:rsidRPr="00555A15">
        <w:rPr>
          <w:sz w:val="28"/>
          <w:szCs w:val="28"/>
        </w:rPr>
        <w:t>р</w:t>
      </w:r>
      <w:r w:rsidRPr="00555A15">
        <w:rPr>
          <w:sz w:val="28"/>
          <w:szCs w:val="28"/>
        </w:rPr>
        <w:t>жденное постановлением Правительства РФ от 19 марта 2001 г</w:t>
      </w:r>
      <w:r w:rsidRPr="00555A15">
        <w:rPr>
          <w:sz w:val="28"/>
          <w:szCs w:val="28"/>
        </w:rPr>
        <w:t>о</w:t>
      </w:r>
      <w:r w:rsidRPr="00555A15">
        <w:rPr>
          <w:sz w:val="28"/>
          <w:szCs w:val="28"/>
        </w:rPr>
        <w:t>да №196</w:t>
      </w:r>
      <w:r>
        <w:rPr>
          <w:sz w:val="28"/>
          <w:szCs w:val="28"/>
        </w:rPr>
        <w:t>.</w:t>
      </w:r>
    </w:p>
    <w:p w:rsidR="00AE6624" w:rsidRPr="00555A15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r w:rsidRPr="00555A15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555A15">
        <w:rPr>
          <w:sz w:val="28"/>
          <w:szCs w:val="28"/>
        </w:rPr>
        <w:t>СанПиН</w:t>
      </w:r>
      <w:proofErr w:type="spellEnd"/>
      <w:r w:rsidRPr="00555A15">
        <w:rPr>
          <w:sz w:val="28"/>
          <w:szCs w:val="28"/>
        </w:rPr>
        <w:t xml:space="preserve"> 2.4.2.2821-10   «Санитарно-эпидемиологические требования к условиям и организации обучения в общеобразов</w:t>
      </w:r>
      <w:r w:rsidRPr="00555A15">
        <w:rPr>
          <w:sz w:val="28"/>
          <w:szCs w:val="28"/>
        </w:rPr>
        <w:t>а</w:t>
      </w:r>
      <w:r w:rsidRPr="00555A15">
        <w:rPr>
          <w:sz w:val="28"/>
          <w:szCs w:val="28"/>
        </w:rPr>
        <w:t xml:space="preserve">тельных учреждениях», </w:t>
      </w:r>
      <w:r w:rsidRPr="00555A15">
        <w:rPr>
          <w:bCs/>
          <w:sz w:val="28"/>
          <w:szCs w:val="28"/>
        </w:rPr>
        <w:t>зарегистрированные в Минюсте России 03 марта 2011 года,</w:t>
      </w:r>
      <w:r w:rsidRPr="00555A15">
        <w:rPr>
          <w:sz w:val="28"/>
          <w:szCs w:val="28"/>
        </w:rPr>
        <w:t xml:space="preserve"> регис</w:t>
      </w:r>
      <w:r w:rsidRPr="00555A15">
        <w:rPr>
          <w:sz w:val="28"/>
          <w:szCs w:val="28"/>
        </w:rPr>
        <w:t>т</w:t>
      </w:r>
      <w:r w:rsidRPr="00555A15">
        <w:rPr>
          <w:sz w:val="28"/>
          <w:szCs w:val="28"/>
        </w:rPr>
        <w:t>рационный номер 19993</w:t>
      </w:r>
      <w:r>
        <w:rPr>
          <w:sz w:val="28"/>
          <w:szCs w:val="28"/>
        </w:rPr>
        <w:t>.</w:t>
      </w:r>
    </w:p>
    <w:p w:rsidR="00AE6624" w:rsidRPr="00555A15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r w:rsidRPr="00555A15">
        <w:rPr>
          <w:sz w:val="28"/>
          <w:szCs w:val="28"/>
        </w:rPr>
        <w:lastRenderedPageBreak/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</w:t>
      </w:r>
      <w:r w:rsidRPr="00555A15">
        <w:rPr>
          <w:sz w:val="28"/>
          <w:szCs w:val="28"/>
        </w:rPr>
        <w:t>р</w:t>
      </w:r>
      <w:r w:rsidRPr="00555A15">
        <w:rPr>
          <w:sz w:val="28"/>
          <w:szCs w:val="28"/>
        </w:rPr>
        <w:t>жденные приказом Министерства образования РФ от 09 марта 2004 года №1312</w:t>
      </w:r>
      <w:r>
        <w:rPr>
          <w:sz w:val="28"/>
          <w:szCs w:val="28"/>
        </w:rPr>
        <w:t>.</w:t>
      </w:r>
    </w:p>
    <w:p w:rsidR="00AE6624" w:rsidRPr="00555A15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r w:rsidRPr="00555A15">
        <w:rPr>
          <w:sz w:val="28"/>
          <w:szCs w:val="28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</w:t>
      </w:r>
      <w:r w:rsidRPr="00555A15">
        <w:rPr>
          <w:sz w:val="28"/>
          <w:szCs w:val="28"/>
        </w:rPr>
        <w:t>а</w:t>
      </w:r>
      <w:r w:rsidRPr="00555A15">
        <w:rPr>
          <w:sz w:val="28"/>
          <w:szCs w:val="28"/>
        </w:rPr>
        <w:t>ния»</w:t>
      </w:r>
      <w:r>
        <w:rPr>
          <w:sz w:val="28"/>
          <w:szCs w:val="28"/>
        </w:rPr>
        <w:t>.</w:t>
      </w:r>
    </w:p>
    <w:p w:rsidR="00AE6624" w:rsidRPr="00555A15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proofErr w:type="gramStart"/>
      <w:r w:rsidRPr="00555A15">
        <w:rPr>
          <w:sz w:val="28"/>
          <w:szCs w:val="28"/>
        </w:rPr>
        <w:t xml:space="preserve">Приказ </w:t>
      </w:r>
      <w:proofErr w:type="spellStart"/>
      <w:r w:rsidRPr="00555A15">
        <w:rPr>
          <w:sz w:val="28"/>
          <w:szCs w:val="28"/>
        </w:rPr>
        <w:t>Минобрнауки</w:t>
      </w:r>
      <w:proofErr w:type="spellEnd"/>
      <w:r w:rsidRPr="00555A15">
        <w:rPr>
          <w:sz w:val="28"/>
          <w:szCs w:val="28"/>
        </w:rPr>
        <w:t xml:space="preserve"> РФ от  20 августа 2008 года №241 «О внесении изменений в ф</w:t>
      </w:r>
      <w:r w:rsidRPr="00555A15">
        <w:rPr>
          <w:sz w:val="28"/>
          <w:szCs w:val="28"/>
        </w:rPr>
        <w:t>е</w:t>
      </w:r>
      <w:r w:rsidRPr="00555A15">
        <w:rPr>
          <w:sz w:val="28"/>
          <w:szCs w:val="28"/>
        </w:rPr>
        <w:t>деральный базисный учебный план и примерные учебные планы для образовательных учреждений Российской Федерации, реализующих пр</w:t>
      </w:r>
      <w:r w:rsidRPr="00555A15">
        <w:rPr>
          <w:sz w:val="28"/>
          <w:szCs w:val="28"/>
        </w:rPr>
        <w:t>о</w:t>
      </w:r>
      <w:r w:rsidRPr="00555A15">
        <w:rPr>
          <w:sz w:val="28"/>
          <w:szCs w:val="28"/>
        </w:rPr>
        <w:t>граммы общего образования, утверждённые приказом Министерства образов</w:t>
      </w:r>
      <w:r w:rsidRPr="00555A15">
        <w:rPr>
          <w:sz w:val="28"/>
          <w:szCs w:val="28"/>
        </w:rPr>
        <w:t>а</w:t>
      </w:r>
      <w:r w:rsidRPr="00555A15">
        <w:rPr>
          <w:sz w:val="28"/>
          <w:szCs w:val="28"/>
        </w:rPr>
        <w:t>ния Российской Федерации от 9 марта 2004 года №1312 «Об утверждении ф</w:t>
      </w:r>
      <w:r w:rsidRPr="00555A15">
        <w:rPr>
          <w:sz w:val="28"/>
          <w:szCs w:val="28"/>
        </w:rPr>
        <w:t>е</w:t>
      </w:r>
      <w:r w:rsidRPr="00555A15">
        <w:rPr>
          <w:sz w:val="28"/>
          <w:szCs w:val="28"/>
        </w:rPr>
        <w:t>дерального базисного учебного плана и примерных учебных планов для обр</w:t>
      </w:r>
      <w:r w:rsidRPr="00555A15">
        <w:rPr>
          <w:sz w:val="28"/>
          <w:szCs w:val="28"/>
        </w:rPr>
        <w:t>а</w:t>
      </w:r>
      <w:r w:rsidRPr="00555A15">
        <w:rPr>
          <w:sz w:val="28"/>
          <w:szCs w:val="28"/>
        </w:rPr>
        <w:t>зовательных учреждений Российской Федерации, реализующих программы общего</w:t>
      </w:r>
      <w:proofErr w:type="gramEnd"/>
      <w:r w:rsidRPr="00555A15">
        <w:rPr>
          <w:sz w:val="28"/>
          <w:szCs w:val="28"/>
        </w:rPr>
        <w:t xml:space="preserve"> образов</w:t>
      </w:r>
      <w:r w:rsidRPr="00555A15">
        <w:rPr>
          <w:sz w:val="28"/>
          <w:szCs w:val="28"/>
        </w:rPr>
        <w:t>а</w:t>
      </w:r>
      <w:r w:rsidRPr="00555A15">
        <w:rPr>
          <w:sz w:val="28"/>
          <w:szCs w:val="28"/>
        </w:rPr>
        <w:t>ния»</w:t>
      </w:r>
      <w:r>
        <w:rPr>
          <w:sz w:val="28"/>
          <w:szCs w:val="28"/>
        </w:rPr>
        <w:t>.</w:t>
      </w:r>
    </w:p>
    <w:p w:rsidR="00AE6624" w:rsidRPr="008274C8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proofErr w:type="gramStart"/>
      <w:r w:rsidRPr="00555A15">
        <w:rPr>
          <w:color w:val="000000"/>
          <w:sz w:val="28"/>
          <w:szCs w:val="28"/>
        </w:rPr>
        <w:t xml:space="preserve">Приказ </w:t>
      </w:r>
      <w:r w:rsidRPr="00555A15">
        <w:rPr>
          <w:bCs/>
          <w:color w:val="000000"/>
          <w:sz w:val="28"/>
          <w:szCs w:val="28"/>
        </w:rPr>
        <w:t>Министерства образования и науки Российской Федерации</w:t>
      </w:r>
      <w:r w:rsidRPr="00555A15">
        <w:rPr>
          <w:color w:val="000000"/>
          <w:sz w:val="28"/>
          <w:szCs w:val="28"/>
        </w:rPr>
        <w:t xml:space="preserve"> от 30 августа 2010 года № 889 «</w:t>
      </w:r>
      <w:r w:rsidRPr="00555A15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</w:t>
      </w:r>
      <w:r w:rsidRPr="00555A15">
        <w:rPr>
          <w:bCs/>
          <w:color w:val="000000"/>
          <w:sz w:val="28"/>
          <w:szCs w:val="28"/>
        </w:rPr>
        <w:t>р</w:t>
      </w:r>
      <w:r w:rsidRPr="00555A15">
        <w:rPr>
          <w:bCs/>
          <w:color w:val="000000"/>
          <w:sz w:val="28"/>
          <w:szCs w:val="28"/>
        </w:rPr>
        <w:t xml:space="preserve">жденные приказом Министерства образования Российской Федерации от 9 марта 2004 года  № 1312 «Об утверждении федерального базисного учебного </w:t>
      </w:r>
      <w:r w:rsidRPr="008274C8">
        <w:rPr>
          <w:bCs/>
          <w:color w:val="000000"/>
          <w:sz w:val="28"/>
          <w:szCs w:val="28"/>
        </w:rPr>
        <w:t>плана и примерных учебных планов для образовательных учреждений Российской</w:t>
      </w:r>
      <w:proofErr w:type="gramEnd"/>
      <w:r w:rsidRPr="008274C8">
        <w:rPr>
          <w:bCs/>
          <w:color w:val="000000"/>
          <w:sz w:val="28"/>
          <w:szCs w:val="28"/>
        </w:rPr>
        <w:t xml:space="preserve"> Федерации, </w:t>
      </w:r>
      <w:proofErr w:type="gramStart"/>
      <w:r w:rsidRPr="008274C8">
        <w:rPr>
          <w:bCs/>
          <w:color w:val="000000"/>
          <w:sz w:val="28"/>
          <w:szCs w:val="28"/>
        </w:rPr>
        <w:t>реализующих</w:t>
      </w:r>
      <w:proofErr w:type="gramEnd"/>
      <w:r w:rsidRPr="008274C8">
        <w:rPr>
          <w:bCs/>
          <w:color w:val="000000"/>
          <w:sz w:val="28"/>
          <w:szCs w:val="28"/>
        </w:rPr>
        <w:t xml:space="preserve"> программы общего образ</w:t>
      </w:r>
      <w:r w:rsidRPr="008274C8">
        <w:rPr>
          <w:bCs/>
          <w:color w:val="000000"/>
          <w:sz w:val="28"/>
          <w:szCs w:val="28"/>
        </w:rPr>
        <w:t>о</w:t>
      </w:r>
      <w:r w:rsidRPr="008274C8">
        <w:rPr>
          <w:bCs/>
          <w:color w:val="000000"/>
          <w:sz w:val="28"/>
          <w:szCs w:val="28"/>
        </w:rPr>
        <w:t>вания».</w:t>
      </w:r>
    </w:p>
    <w:p w:rsidR="00AE6624" w:rsidRPr="00555A15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r w:rsidRPr="00555A15">
        <w:rPr>
          <w:color w:val="333333"/>
          <w:sz w:val="28"/>
          <w:szCs w:val="28"/>
        </w:rPr>
        <w:t xml:space="preserve">Приказ  </w:t>
      </w:r>
      <w:r w:rsidRPr="00555A15">
        <w:rPr>
          <w:sz w:val="28"/>
          <w:szCs w:val="28"/>
        </w:rPr>
        <w:t xml:space="preserve">Министерства образования и науки Российской Федерации </w:t>
      </w:r>
      <w:r w:rsidRPr="00555A15">
        <w:rPr>
          <w:bCs/>
          <w:sz w:val="28"/>
          <w:szCs w:val="28"/>
        </w:rPr>
        <w:t xml:space="preserve">от 24 января № 39  </w:t>
      </w:r>
      <w:r>
        <w:rPr>
          <w:bCs/>
          <w:sz w:val="28"/>
          <w:szCs w:val="28"/>
        </w:rPr>
        <w:t>«</w:t>
      </w:r>
      <w:r w:rsidRPr="00555A15">
        <w:rPr>
          <w:bCs/>
          <w:sz w:val="28"/>
          <w:szCs w:val="28"/>
        </w:rPr>
        <w:t>О внесении изменений в федеральный компонент государс</w:t>
      </w:r>
      <w:r w:rsidRPr="00555A15">
        <w:rPr>
          <w:bCs/>
          <w:sz w:val="28"/>
          <w:szCs w:val="28"/>
        </w:rPr>
        <w:t>т</w:t>
      </w:r>
      <w:r w:rsidRPr="00555A15">
        <w:rPr>
          <w:bCs/>
          <w:sz w:val="28"/>
          <w:szCs w:val="28"/>
        </w:rPr>
        <w:t>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</w:t>
      </w:r>
      <w:r w:rsidRPr="00555A15">
        <w:rPr>
          <w:bCs/>
          <w:sz w:val="28"/>
          <w:szCs w:val="28"/>
        </w:rPr>
        <w:t>е</w:t>
      </w:r>
      <w:r w:rsidRPr="00555A15">
        <w:rPr>
          <w:bCs/>
          <w:sz w:val="28"/>
          <w:szCs w:val="28"/>
        </w:rPr>
        <w:t>рации от 5 марта 2004 года  № 1089</w:t>
      </w:r>
      <w:r>
        <w:rPr>
          <w:bCs/>
          <w:sz w:val="28"/>
          <w:szCs w:val="28"/>
        </w:rPr>
        <w:t>».</w:t>
      </w:r>
    </w:p>
    <w:p w:rsidR="00AE6624" w:rsidRPr="00555A15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r w:rsidRPr="00555A15">
        <w:rPr>
          <w:color w:val="333333"/>
          <w:sz w:val="28"/>
          <w:szCs w:val="28"/>
        </w:rPr>
        <w:t xml:space="preserve">Приказ  </w:t>
      </w:r>
      <w:r w:rsidRPr="00555A15">
        <w:rPr>
          <w:sz w:val="28"/>
          <w:szCs w:val="28"/>
        </w:rPr>
        <w:t xml:space="preserve">Министерства образования и науки Российской Федерации от 31 января 2012 года №69  </w:t>
      </w:r>
      <w:r>
        <w:rPr>
          <w:sz w:val="28"/>
          <w:szCs w:val="28"/>
        </w:rPr>
        <w:t>«</w:t>
      </w:r>
      <w:r w:rsidRPr="00555A15"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 № 1089</w:t>
      </w:r>
      <w:r>
        <w:rPr>
          <w:bCs/>
          <w:sz w:val="28"/>
          <w:szCs w:val="28"/>
        </w:rPr>
        <w:t>».</w:t>
      </w:r>
      <w:r w:rsidRPr="00555A15">
        <w:rPr>
          <w:bCs/>
          <w:sz w:val="28"/>
          <w:szCs w:val="28"/>
        </w:rPr>
        <w:t xml:space="preserve"> </w:t>
      </w:r>
    </w:p>
    <w:p w:rsidR="00AE6624" w:rsidRPr="00555A15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r w:rsidRPr="00555A15">
        <w:rPr>
          <w:color w:val="333333"/>
          <w:sz w:val="28"/>
          <w:szCs w:val="28"/>
        </w:rPr>
        <w:t xml:space="preserve">Приказ  </w:t>
      </w:r>
      <w:r w:rsidRPr="00555A15">
        <w:rPr>
          <w:sz w:val="28"/>
          <w:szCs w:val="28"/>
        </w:rPr>
        <w:t>Министерства образования и науки Российской Федерации</w:t>
      </w:r>
      <w:r>
        <w:rPr>
          <w:bCs/>
          <w:sz w:val="28"/>
          <w:szCs w:val="28"/>
        </w:rPr>
        <w:t>,   от 1 февраля 2012 года №74 «</w:t>
      </w:r>
      <w:r w:rsidRPr="00555A15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</w:t>
      </w:r>
      <w:r w:rsidRPr="00555A15">
        <w:rPr>
          <w:bCs/>
          <w:sz w:val="28"/>
          <w:szCs w:val="28"/>
        </w:rPr>
        <w:t>р</w:t>
      </w:r>
      <w:r w:rsidRPr="00555A15">
        <w:rPr>
          <w:bCs/>
          <w:sz w:val="28"/>
          <w:szCs w:val="28"/>
        </w:rPr>
        <w:t>жденны</w:t>
      </w:r>
      <w:r>
        <w:rPr>
          <w:bCs/>
          <w:sz w:val="28"/>
          <w:szCs w:val="28"/>
        </w:rPr>
        <w:t>е</w:t>
      </w:r>
      <w:r w:rsidRPr="00555A15">
        <w:rPr>
          <w:bCs/>
          <w:sz w:val="28"/>
          <w:szCs w:val="28"/>
        </w:rPr>
        <w:t xml:space="preserve"> приказом Министерства образования Российской Федерации от 9 марта 2004 года  № 1312</w:t>
      </w:r>
      <w:r>
        <w:rPr>
          <w:bCs/>
          <w:sz w:val="28"/>
          <w:szCs w:val="28"/>
        </w:rPr>
        <w:t>».</w:t>
      </w:r>
    </w:p>
    <w:p w:rsidR="00AE6624" w:rsidRPr="008274C8" w:rsidRDefault="00AE6624" w:rsidP="00AE6624">
      <w:pPr>
        <w:rPr>
          <w:b/>
          <w:color w:val="000000"/>
          <w:sz w:val="28"/>
          <w:szCs w:val="28"/>
          <w:u w:val="single"/>
        </w:rPr>
      </w:pPr>
    </w:p>
    <w:p w:rsidR="00AE6624" w:rsidRPr="00636A66" w:rsidRDefault="00AE6624" w:rsidP="00AE6624">
      <w:pPr>
        <w:rPr>
          <w:b/>
          <w:color w:val="000000"/>
          <w:sz w:val="28"/>
          <w:szCs w:val="28"/>
          <w:u w:val="single"/>
        </w:rPr>
      </w:pPr>
    </w:p>
    <w:p w:rsidR="00AE6624" w:rsidRDefault="00AE6624" w:rsidP="00AE6624">
      <w:pPr>
        <w:tabs>
          <w:tab w:val="left" w:pos="1440"/>
        </w:tabs>
        <w:suppressAutoHyphens/>
        <w:ind w:left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</w:t>
      </w:r>
      <w:r w:rsidRPr="00636A66">
        <w:rPr>
          <w:b/>
          <w:color w:val="000000"/>
          <w:sz w:val="28"/>
          <w:szCs w:val="28"/>
          <w:u w:val="single"/>
        </w:rPr>
        <w:t xml:space="preserve">егиональный уровень </w:t>
      </w:r>
    </w:p>
    <w:p w:rsidR="00AE6624" w:rsidRPr="00555A15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r w:rsidRPr="00555A15">
        <w:rPr>
          <w:sz w:val="28"/>
          <w:szCs w:val="28"/>
        </w:rPr>
        <w:lastRenderedPageBreak/>
        <w:t>Закон Белгородской области от 03 июля 2006 года №57 «Об установл</w:t>
      </w:r>
      <w:r w:rsidRPr="00555A15">
        <w:rPr>
          <w:sz w:val="28"/>
          <w:szCs w:val="28"/>
        </w:rPr>
        <w:t>е</w:t>
      </w:r>
      <w:r w:rsidRPr="00555A15">
        <w:rPr>
          <w:sz w:val="28"/>
          <w:szCs w:val="28"/>
        </w:rPr>
        <w:t>нии регионального компонента государственных образовательных стандартов о</w:t>
      </w:r>
      <w:r w:rsidRPr="00555A15">
        <w:rPr>
          <w:sz w:val="28"/>
          <w:szCs w:val="28"/>
        </w:rPr>
        <w:t>б</w:t>
      </w:r>
      <w:r w:rsidRPr="00555A15">
        <w:rPr>
          <w:sz w:val="28"/>
          <w:szCs w:val="28"/>
        </w:rPr>
        <w:t>щего образования в Белгородской области» (с внесенными изменениями от 3.05.2011 года № 34, принятыми Белгородской областной Думой 28.04.2011 г</w:t>
      </w:r>
      <w:r w:rsidRPr="00555A15">
        <w:rPr>
          <w:sz w:val="28"/>
          <w:szCs w:val="28"/>
        </w:rPr>
        <w:t>о</w:t>
      </w:r>
      <w:r w:rsidRPr="00555A15">
        <w:rPr>
          <w:sz w:val="28"/>
          <w:szCs w:val="28"/>
        </w:rPr>
        <w:t>да)</w:t>
      </w:r>
      <w:r>
        <w:rPr>
          <w:sz w:val="28"/>
          <w:szCs w:val="28"/>
        </w:rPr>
        <w:t>.</w:t>
      </w:r>
    </w:p>
    <w:p w:rsidR="00AE6624" w:rsidRPr="00555A15" w:rsidRDefault="00AE6624" w:rsidP="00AE6624">
      <w:pPr>
        <w:numPr>
          <w:ilvl w:val="0"/>
          <w:numId w:val="6"/>
        </w:numPr>
        <w:tabs>
          <w:tab w:val="clear" w:pos="735"/>
          <w:tab w:val="num" w:pos="0"/>
          <w:tab w:val="num" w:pos="942"/>
        </w:tabs>
        <w:ind w:left="0" w:firstLine="567"/>
        <w:jc w:val="both"/>
        <w:rPr>
          <w:sz w:val="28"/>
          <w:szCs w:val="28"/>
        </w:rPr>
      </w:pPr>
      <w:r w:rsidRPr="00555A15">
        <w:rPr>
          <w:sz w:val="28"/>
          <w:szCs w:val="28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</w:t>
      </w:r>
      <w:r w:rsidRPr="00555A15">
        <w:rPr>
          <w:sz w:val="28"/>
          <w:szCs w:val="28"/>
        </w:rPr>
        <w:t>о</w:t>
      </w:r>
      <w:r w:rsidRPr="00555A15">
        <w:rPr>
          <w:sz w:val="28"/>
          <w:szCs w:val="28"/>
        </w:rPr>
        <w:t>сударственных образовательных стандартов общего образования в Белгородской о</w:t>
      </w:r>
      <w:r w:rsidRPr="00555A15">
        <w:rPr>
          <w:sz w:val="28"/>
          <w:szCs w:val="28"/>
        </w:rPr>
        <w:t>б</w:t>
      </w:r>
      <w:r w:rsidRPr="00555A15">
        <w:rPr>
          <w:sz w:val="28"/>
          <w:szCs w:val="28"/>
        </w:rPr>
        <w:t>ласти».</w:t>
      </w:r>
    </w:p>
    <w:p w:rsidR="00AE6624" w:rsidRPr="00636A66" w:rsidRDefault="00AE6624" w:rsidP="00AE6624">
      <w:pPr>
        <w:tabs>
          <w:tab w:val="left" w:pos="1440"/>
        </w:tabs>
        <w:suppressAutoHyphens/>
        <w:ind w:left="720"/>
        <w:rPr>
          <w:b/>
          <w:color w:val="000000"/>
          <w:sz w:val="28"/>
          <w:szCs w:val="28"/>
          <w:u w:val="single"/>
        </w:rPr>
      </w:pPr>
    </w:p>
    <w:p w:rsidR="00AE6624" w:rsidRDefault="00AE6624" w:rsidP="00AE6624">
      <w:pPr>
        <w:tabs>
          <w:tab w:val="left" w:pos="1440"/>
        </w:tabs>
        <w:suppressAutoHyphens/>
        <w:ind w:left="72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Приказ управления образования и н</w:t>
      </w:r>
      <w:r>
        <w:rPr>
          <w:color w:val="000000"/>
          <w:sz w:val="28"/>
          <w:szCs w:val="28"/>
        </w:rPr>
        <w:t>ауки  Белгородской области от 23. 04.2012 года № 1380</w:t>
      </w:r>
      <w:r w:rsidRPr="00636A66">
        <w:rPr>
          <w:color w:val="000000"/>
          <w:sz w:val="28"/>
          <w:szCs w:val="28"/>
        </w:rPr>
        <w:t xml:space="preserve">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AE6624" w:rsidRPr="006931A7" w:rsidRDefault="00AE6624" w:rsidP="00AE6624">
      <w:pPr>
        <w:numPr>
          <w:ilvl w:val="0"/>
          <w:numId w:val="7"/>
        </w:numPr>
        <w:tabs>
          <w:tab w:val="left" w:pos="360"/>
          <w:tab w:val="left" w:pos="540"/>
        </w:tabs>
        <w:ind w:right="57"/>
        <w:jc w:val="both"/>
        <w:rPr>
          <w:sz w:val="28"/>
          <w:szCs w:val="28"/>
        </w:rPr>
      </w:pPr>
      <w:r w:rsidRPr="006931A7">
        <w:rPr>
          <w:sz w:val="28"/>
          <w:szCs w:val="28"/>
        </w:rPr>
        <w:t>Долгосрочная целевая программа «Развитие образования Белгородской области на 2011-2015 годы», утвержденная постановлением правительства Белгородской области от 02 октября 2010 г. № 325-пп.</w:t>
      </w:r>
    </w:p>
    <w:p w:rsidR="00AE6624" w:rsidRPr="00636A66" w:rsidRDefault="00AE6624" w:rsidP="00AE6624">
      <w:pPr>
        <w:tabs>
          <w:tab w:val="left" w:pos="1440"/>
        </w:tabs>
        <w:suppressAutoHyphens/>
        <w:ind w:left="720"/>
        <w:rPr>
          <w:b/>
          <w:bCs/>
          <w:color w:val="000000"/>
          <w:sz w:val="28"/>
          <w:szCs w:val="28"/>
        </w:rPr>
      </w:pPr>
    </w:p>
    <w:p w:rsidR="00AE6624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Инструктивное письмо департамента образования, культуры и </w:t>
      </w:r>
    </w:p>
    <w:p w:rsidR="00AE6624" w:rsidRPr="00636A66" w:rsidRDefault="00AE6624" w:rsidP="00AE6624">
      <w:pPr>
        <w:tabs>
          <w:tab w:val="left" w:pos="1440"/>
        </w:tabs>
        <w:suppressAutoHyphens/>
        <w:ind w:left="72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молодёжной политики Белгородской области  от 10.09.2009г. № 9-06/з423-ВА «Рекомендации по формированию классов, их наполняемости и максимальном объёме учебной нагрузки»;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Методические письма Белгородского регионального института повышения квалификации и переподготовки специалистов о преподавании п</w:t>
      </w:r>
      <w:r>
        <w:rPr>
          <w:color w:val="000000"/>
          <w:sz w:val="28"/>
          <w:szCs w:val="28"/>
        </w:rPr>
        <w:t>редметов в 2012-2013</w:t>
      </w:r>
      <w:r w:rsidRPr="00636A66">
        <w:rPr>
          <w:color w:val="000000"/>
          <w:sz w:val="28"/>
          <w:szCs w:val="28"/>
        </w:rPr>
        <w:t xml:space="preserve"> учебном году».</w:t>
      </w:r>
    </w:p>
    <w:p w:rsidR="00AE6624" w:rsidRPr="00636A66" w:rsidRDefault="00AE6624" w:rsidP="00AE6624">
      <w:pPr>
        <w:tabs>
          <w:tab w:val="left" w:pos="1440"/>
        </w:tabs>
        <w:suppressAutoHyphens/>
        <w:ind w:left="360"/>
        <w:rPr>
          <w:color w:val="000000"/>
          <w:sz w:val="28"/>
          <w:szCs w:val="28"/>
        </w:rPr>
      </w:pPr>
    </w:p>
    <w:p w:rsidR="00AE6624" w:rsidRPr="00636A66" w:rsidRDefault="00AE6624" w:rsidP="00AE6624">
      <w:pPr>
        <w:tabs>
          <w:tab w:val="left" w:pos="1440"/>
        </w:tabs>
        <w:suppressAutoHyphens/>
        <w:ind w:left="360"/>
        <w:rPr>
          <w:b/>
          <w:color w:val="000000"/>
          <w:sz w:val="28"/>
          <w:szCs w:val="28"/>
          <w:u w:val="single"/>
        </w:rPr>
      </w:pPr>
      <w:r w:rsidRPr="00636A66">
        <w:rPr>
          <w:b/>
          <w:color w:val="000000"/>
          <w:sz w:val="28"/>
          <w:szCs w:val="28"/>
          <w:u w:val="single"/>
        </w:rPr>
        <w:t>Муниципальный уровень</w:t>
      </w:r>
    </w:p>
    <w:p w:rsidR="00AE6624" w:rsidRPr="00636A66" w:rsidRDefault="00AE6624" w:rsidP="00AE6624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9" w:history="1">
        <w:r w:rsidRPr="00636A66">
          <w:rPr>
            <w:rStyle w:val="a3"/>
            <w:color w:val="000000"/>
            <w:sz w:val="28"/>
            <w:szCs w:val="28"/>
          </w:rPr>
          <w:t xml:space="preserve"> Районная целевая программа  «Развитие образования Борисовского на 2011- 2015 г.г.» Распоряжение главы администрации </w:t>
        </w:r>
        <w:proofErr w:type="spellStart"/>
        <w:r w:rsidRPr="00636A66">
          <w:rPr>
            <w:rStyle w:val="a3"/>
            <w:color w:val="000000"/>
            <w:sz w:val="28"/>
            <w:szCs w:val="28"/>
          </w:rPr>
          <w:t>Борисовкого</w:t>
        </w:r>
        <w:proofErr w:type="spellEnd"/>
        <w:r w:rsidRPr="00636A66">
          <w:rPr>
            <w:rStyle w:val="a3"/>
            <w:color w:val="000000"/>
            <w:sz w:val="28"/>
            <w:szCs w:val="28"/>
          </w:rPr>
          <w:t xml:space="preserve"> района от 29.09. 2010 года № 1394-р</w:t>
        </w:r>
      </w:hyperlink>
    </w:p>
    <w:p w:rsidR="00AE6624" w:rsidRPr="000800FA" w:rsidRDefault="00AE6624" w:rsidP="00AE6624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hyperlink r:id="rId10" w:history="1">
        <w:r w:rsidRPr="00636A66">
          <w:rPr>
            <w:rStyle w:val="a3"/>
            <w:color w:val="000000"/>
            <w:sz w:val="28"/>
            <w:szCs w:val="28"/>
          </w:rPr>
          <w:t xml:space="preserve">Приказ по МУ "Отдел образования администрации Борисовского района» от 11 марта  2011 года № 135   «О выполнении постановления  коллегии департамента образования, культуры и молодежной политики </w:t>
        </w:r>
        <w:proofErr w:type="gramStart"/>
        <w:r w:rsidRPr="00636A66">
          <w:rPr>
            <w:rStyle w:val="a3"/>
            <w:color w:val="000000"/>
            <w:sz w:val="28"/>
            <w:szCs w:val="28"/>
          </w:rPr>
          <w:t>Белгор</w:t>
        </w:r>
      </w:hyperlink>
      <w:r>
        <w:rPr>
          <w:color w:val="000000"/>
          <w:sz w:val="28"/>
          <w:szCs w:val="28"/>
        </w:rPr>
        <w:t>одской</w:t>
      </w:r>
      <w:proofErr w:type="gramEnd"/>
      <w:r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  <w:u w:val="single"/>
        </w:rPr>
        <w:t>».</w:t>
      </w:r>
    </w:p>
    <w:p w:rsidR="00AE6624" w:rsidRPr="00636A66" w:rsidRDefault="00AE6624" w:rsidP="00AE6624">
      <w:pPr>
        <w:tabs>
          <w:tab w:val="left" w:pos="1440"/>
        </w:tabs>
        <w:suppressAutoHyphens/>
        <w:ind w:left="360"/>
        <w:rPr>
          <w:b/>
          <w:color w:val="000000"/>
          <w:sz w:val="28"/>
          <w:szCs w:val="28"/>
          <w:u w:val="single"/>
        </w:rPr>
      </w:pPr>
    </w:p>
    <w:p w:rsidR="00AE6624" w:rsidRPr="00636A66" w:rsidRDefault="00AE6624" w:rsidP="00AE6624">
      <w:pPr>
        <w:tabs>
          <w:tab w:val="left" w:pos="1440"/>
        </w:tabs>
        <w:suppressAutoHyphens/>
        <w:ind w:left="360"/>
        <w:rPr>
          <w:b/>
          <w:color w:val="000000"/>
          <w:sz w:val="28"/>
          <w:szCs w:val="28"/>
          <w:u w:val="single"/>
        </w:rPr>
      </w:pPr>
      <w:r w:rsidRPr="00636A66">
        <w:rPr>
          <w:color w:val="000000"/>
          <w:sz w:val="28"/>
          <w:szCs w:val="28"/>
        </w:rPr>
        <w:t xml:space="preserve"> </w:t>
      </w:r>
      <w:r w:rsidRPr="00636A66">
        <w:rPr>
          <w:b/>
          <w:color w:val="000000"/>
          <w:sz w:val="28"/>
          <w:szCs w:val="28"/>
          <w:u w:val="single"/>
        </w:rPr>
        <w:t>Школьный уровень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Устав ОУ;</w:t>
      </w:r>
    </w:p>
    <w:p w:rsidR="00AE6624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Образовательная программа ОУ</w:t>
      </w:r>
    </w:p>
    <w:p w:rsidR="00AE6624" w:rsidRDefault="00AE6624" w:rsidP="00AE6624">
      <w:pPr>
        <w:tabs>
          <w:tab w:val="left" w:pos="1440"/>
        </w:tabs>
        <w:suppressAutoHyphens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E6624" w:rsidRPr="00636A66" w:rsidRDefault="00AE6624" w:rsidP="00AE6624">
      <w:pPr>
        <w:tabs>
          <w:tab w:val="left" w:pos="1440"/>
        </w:tabs>
        <w:suppressAutoHyphens/>
        <w:ind w:left="360"/>
        <w:rPr>
          <w:color w:val="000000"/>
          <w:sz w:val="28"/>
          <w:szCs w:val="28"/>
        </w:rPr>
      </w:pPr>
    </w:p>
    <w:p w:rsidR="00AE6624" w:rsidRPr="00636A66" w:rsidRDefault="00AE6624" w:rsidP="00AE6624">
      <w:pPr>
        <w:pStyle w:val="21"/>
        <w:ind w:left="720" w:firstLine="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В ходе составления учебного плана школы учитывалось: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выдерживаются ли гигиенические нормы учебной нагрузки;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сохранён ли федеральный компонент в учебном плане: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lastRenderedPageBreak/>
        <w:t>каково соотношение базисного и школьного компонентов.</w:t>
      </w:r>
    </w:p>
    <w:p w:rsidR="00AE6624" w:rsidRPr="00636A66" w:rsidRDefault="00AE6624" w:rsidP="00AE6624">
      <w:pPr>
        <w:pStyle w:val="21"/>
        <w:ind w:left="720" w:firstLine="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 </w:t>
      </w:r>
    </w:p>
    <w:p w:rsidR="00AE6624" w:rsidRDefault="00AE6624" w:rsidP="00AE6624">
      <w:pPr>
        <w:pStyle w:val="21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  Учебный план начальной школы включает две составляющие части: </w:t>
      </w:r>
      <w:proofErr w:type="spellStart"/>
      <w:r w:rsidRPr="00636A66">
        <w:rPr>
          <w:color w:val="000000"/>
          <w:sz w:val="28"/>
          <w:szCs w:val="28"/>
        </w:rPr>
        <w:t>инвариативную</w:t>
      </w:r>
      <w:proofErr w:type="spellEnd"/>
      <w:r w:rsidRPr="00636A66">
        <w:rPr>
          <w:color w:val="000000"/>
          <w:sz w:val="28"/>
          <w:szCs w:val="28"/>
        </w:rPr>
        <w:t xml:space="preserve"> и </w:t>
      </w:r>
      <w:proofErr w:type="gramStart"/>
      <w:r w:rsidRPr="00636A66">
        <w:rPr>
          <w:color w:val="000000"/>
          <w:sz w:val="28"/>
          <w:szCs w:val="28"/>
        </w:rPr>
        <w:t>вариативную</w:t>
      </w:r>
      <w:proofErr w:type="gramEnd"/>
      <w:r w:rsidRPr="00636A66">
        <w:rPr>
          <w:color w:val="000000"/>
          <w:sz w:val="28"/>
          <w:szCs w:val="28"/>
        </w:rPr>
        <w:t>.</w:t>
      </w:r>
    </w:p>
    <w:p w:rsidR="00AE6624" w:rsidRPr="00636A66" w:rsidRDefault="00AE6624" w:rsidP="00AE6624">
      <w:pPr>
        <w:pStyle w:val="21"/>
        <w:rPr>
          <w:color w:val="000000"/>
          <w:sz w:val="28"/>
          <w:szCs w:val="28"/>
        </w:rPr>
      </w:pPr>
    </w:p>
    <w:p w:rsidR="00AE6624" w:rsidRPr="00B94FF3" w:rsidRDefault="00AE6624" w:rsidP="00AE6624">
      <w:pPr>
        <w:pStyle w:val="2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4FF3">
        <w:rPr>
          <w:rFonts w:ascii="Times New Roman" w:hAnsi="Times New Roman"/>
          <w:b/>
          <w:i/>
          <w:sz w:val="28"/>
          <w:szCs w:val="28"/>
        </w:rPr>
        <w:t>Инвариантная</w:t>
      </w:r>
      <w:r w:rsidRPr="00B94FF3">
        <w:rPr>
          <w:rFonts w:ascii="Times New Roman" w:hAnsi="Times New Roman"/>
          <w:sz w:val="28"/>
          <w:szCs w:val="28"/>
        </w:rPr>
        <w:t xml:space="preserve"> часть  устанавливает: состав обязательных  для изучения учебных предметов и время, отводимое на их изучение по классам (годам) об</w:t>
      </w:r>
      <w:r w:rsidRPr="00B94FF3">
        <w:rPr>
          <w:rFonts w:ascii="Times New Roman" w:hAnsi="Times New Roman"/>
          <w:sz w:val="28"/>
          <w:szCs w:val="28"/>
        </w:rPr>
        <w:t>у</w:t>
      </w:r>
      <w:r w:rsidRPr="00B94FF3">
        <w:rPr>
          <w:rFonts w:ascii="Times New Roman" w:hAnsi="Times New Roman"/>
          <w:sz w:val="28"/>
          <w:szCs w:val="28"/>
        </w:rPr>
        <w:t>чения, установленных федеральными государственными  образовательными станда</w:t>
      </w:r>
      <w:r w:rsidRPr="00B94FF3">
        <w:rPr>
          <w:rFonts w:ascii="Times New Roman" w:hAnsi="Times New Roman"/>
          <w:sz w:val="28"/>
          <w:szCs w:val="28"/>
        </w:rPr>
        <w:t>р</w:t>
      </w:r>
      <w:r w:rsidRPr="00B94FF3">
        <w:rPr>
          <w:rFonts w:ascii="Times New Roman" w:hAnsi="Times New Roman"/>
          <w:sz w:val="28"/>
          <w:szCs w:val="28"/>
        </w:rPr>
        <w:t>тами.</w:t>
      </w:r>
    </w:p>
    <w:p w:rsidR="00AE6624" w:rsidRPr="00B94FF3" w:rsidRDefault="00AE6624" w:rsidP="00AE6624">
      <w:pPr>
        <w:pStyle w:val="23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AE6624" w:rsidRDefault="00AE6624" w:rsidP="00AE6624">
      <w:pPr>
        <w:pStyle w:val="2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4FF3">
        <w:rPr>
          <w:rFonts w:ascii="Times New Roman" w:hAnsi="Times New Roman"/>
          <w:b/>
          <w:i/>
          <w:sz w:val="28"/>
          <w:szCs w:val="28"/>
        </w:rPr>
        <w:t>Вариативная</w:t>
      </w:r>
      <w:r w:rsidRPr="00B94FF3">
        <w:rPr>
          <w:rFonts w:ascii="Times New Roman" w:hAnsi="Times New Roman"/>
          <w:sz w:val="28"/>
          <w:szCs w:val="28"/>
        </w:rPr>
        <w:t xml:space="preserve"> часть  представлена числом часов, отводимых на обеспечение и</w:t>
      </w:r>
      <w:r w:rsidRPr="00B94FF3">
        <w:rPr>
          <w:rFonts w:ascii="Times New Roman" w:hAnsi="Times New Roman"/>
          <w:sz w:val="28"/>
          <w:szCs w:val="28"/>
        </w:rPr>
        <w:t>н</w:t>
      </w:r>
      <w:r w:rsidRPr="00B94FF3">
        <w:rPr>
          <w:rFonts w:ascii="Times New Roman" w:hAnsi="Times New Roman"/>
          <w:sz w:val="28"/>
          <w:szCs w:val="28"/>
        </w:rPr>
        <w:t>тересов образовательного учреждения, индивидуальных потребностей и запросов обучающихся, их родителей (законных представителей).</w:t>
      </w:r>
    </w:p>
    <w:p w:rsidR="00AE6624" w:rsidRPr="00B94FF3" w:rsidRDefault="00AE6624" w:rsidP="00AE6624">
      <w:pPr>
        <w:pStyle w:val="2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E6624" w:rsidRPr="00830799" w:rsidRDefault="00AE6624" w:rsidP="00AE6624">
      <w:pPr>
        <w:pStyle w:val="21"/>
        <w:rPr>
          <w:b/>
          <w:color w:val="000000"/>
          <w:sz w:val="28"/>
          <w:szCs w:val="28"/>
        </w:rPr>
      </w:pPr>
      <w:r w:rsidRPr="00830799">
        <w:rPr>
          <w:b/>
          <w:color w:val="000000"/>
          <w:sz w:val="28"/>
          <w:szCs w:val="28"/>
        </w:rPr>
        <w:t>Компонент образовательного учреждения представлен: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литературное чтение в</w:t>
      </w:r>
      <w:r>
        <w:rPr>
          <w:color w:val="000000"/>
          <w:sz w:val="28"/>
          <w:szCs w:val="28"/>
        </w:rPr>
        <w:t xml:space="preserve"> 3 классе  двумя часами в неделю, в </w:t>
      </w:r>
      <w:r w:rsidRPr="00636A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 классе  1 часом</w:t>
      </w:r>
      <w:r w:rsidRPr="00636A66">
        <w:rPr>
          <w:color w:val="000000"/>
          <w:sz w:val="28"/>
          <w:szCs w:val="28"/>
        </w:rPr>
        <w:t xml:space="preserve"> в неделю</w:t>
      </w:r>
      <w:r>
        <w:rPr>
          <w:color w:val="000000"/>
          <w:sz w:val="28"/>
          <w:szCs w:val="28"/>
        </w:rPr>
        <w:t xml:space="preserve"> </w:t>
      </w:r>
      <w:r w:rsidRPr="00636A66">
        <w:rPr>
          <w:color w:val="000000"/>
          <w:sz w:val="28"/>
          <w:szCs w:val="28"/>
        </w:rPr>
        <w:t>с</w:t>
      </w:r>
      <w:r w:rsidRPr="00636A66">
        <w:rPr>
          <w:color w:val="000000"/>
          <w:spacing w:val="-2"/>
          <w:sz w:val="28"/>
          <w:szCs w:val="28"/>
        </w:rPr>
        <w:t xml:space="preserve"> целью реализации федерального государственного образовательного стандарта</w:t>
      </w:r>
      <w:r w:rsidRPr="00636A66">
        <w:rPr>
          <w:color w:val="000000"/>
          <w:sz w:val="28"/>
          <w:szCs w:val="28"/>
        </w:rPr>
        <w:t>.</w:t>
      </w:r>
    </w:p>
    <w:p w:rsidR="00AE6624" w:rsidRPr="00636A66" w:rsidRDefault="00AE6624" w:rsidP="00AE6624">
      <w:pPr>
        <w:tabs>
          <w:tab w:val="left" w:pos="1440"/>
        </w:tabs>
        <w:suppressAutoHyphens/>
        <w:ind w:left="720"/>
        <w:rPr>
          <w:color w:val="000000"/>
          <w:sz w:val="28"/>
          <w:szCs w:val="28"/>
        </w:rPr>
      </w:pP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  Учебный план для </w:t>
      </w:r>
      <w:r>
        <w:rPr>
          <w:color w:val="000000"/>
          <w:sz w:val="28"/>
          <w:szCs w:val="28"/>
        </w:rPr>
        <w:t>3</w:t>
      </w:r>
      <w:r w:rsidRPr="00636A66">
        <w:rPr>
          <w:color w:val="000000"/>
          <w:sz w:val="28"/>
          <w:szCs w:val="28"/>
        </w:rPr>
        <w:t xml:space="preserve"> – </w:t>
      </w:r>
      <w:r w:rsidRPr="00636A66">
        <w:rPr>
          <w:color w:val="000000"/>
          <w:sz w:val="28"/>
          <w:szCs w:val="28"/>
          <w:lang w:val="en-US"/>
        </w:rPr>
        <w:t>IV</w:t>
      </w:r>
      <w:r w:rsidRPr="00636A66">
        <w:rPr>
          <w:color w:val="000000"/>
          <w:sz w:val="28"/>
          <w:szCs w:val="28"/>
        </w:rPr>
        <w:t xml:space="preserve"> классов ориентирован на 4-х-летний нормативный срок освоения общеобразовательных программ начального общего образования.</w:t>
      </w: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Продолжительность учебного года:</w:t>
      </w: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для </w:t>
      </w:r>
      <w:r w:rsidRPr="00410E31">
        <w:rPr>
          <w:color w:val="000000"/>
          <w:sz w:val="28"/>
          <w:szCs w:val="28"/>
        </w:rPr>
        <w:t>3</w:t>
      </w:r>
      <w:r w:rsidRPr="00636A66">
        <w:rPr>
          <w:color w:val="000000"/>
          <w:sz w:val="28"/>
          <w:szCs w:val="28"/>
        </w:rPr>
        <w:t xml:space="preserve"> – </w:t>
      </w:r>
      <w:r w:rsidRPr="00636A66"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классов –  34 учебных недели</w:t>
      </w:r>
      <w:r w:rsidRPr="00636A66">
        <w:rPr>
          <w:color w:val="000000"/>
          <w:sz w:val="28"/>
          <w:szCs w:val="28"/>
        </w:rPr>
        <w:t>.</w:t>
      </w: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Продолжительность урока:</w:t>
      </w: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3</w:t>
      </w:r>
      <w:r w:rsidRPr="00636A66">
        <w:rPr>
          <w:color w:val="000000"/>
          <w:sz w:val="28"/>
          <w:szCs w:val="28"/>
        </w:rPr>
        <w:t>-4 классов 45 минут.</w:t>
      </w: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Деление классов на 2 группы при проведении занятий по иностранному языку не осуществляется, т.к. наполняемость классов менее 20 человек.</w:t>
      </w:r>
    </w:p>
    <w:p w:rsidR="00AE6624" w:rsidRPr="00636A66" w:rsidRDefault="00AE6624" w:rsidP="00AE6624">
      <w:pPr>
        <w:pStyle w:val="21"/>
        <w:rPr>
          <w:color w:val="000000"/>
          <w:sz w:val="28"/>
          <w:szCs w:val="28"/>
        </w:rPr>
      </w:pPr>
    </w:p>
    <w:p w:rsidR="00AE6624" w:rsidRPr="00636A66" w:rsidRDefault="00AE6624" w:rsidP="00AE6624">
      <w:pPr>
        <w:pStyle w:val="21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Начальная школа работает по учебно-методическому комплексу «Школа России» </w:t>
      </w:r>
      <w:r>
        <w:rPr>
          <w:color w:val="000000"/>
          <w:sz w:val="28"/>
          <w:szCs w:val="28"/>
        </w:rPr>
        <w:t xml:space="preserve">  и УМК «Школа 2100» (по технологии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 w:rsidRPr="00636A66">
        <w:rPr>
          <w:color w:val="000000"/>
          <w:sz w:val="28"/>
          <w:szCs w:val="28"/>
        </w:rPr>
        <w:t xml:space="preserve"> (2 класса комплекта: 1,3 и  2,4 </w:t>
      </w:r>
      <w:proofErr w:type="spellStart"/>
      <w:r w:rsidRPr="00636A66">
        <w:rPr>
          <w:color w:val="000000"/>
          <w:sz w:val="28"/>
          <w:szCs w:val="28"/>
        </w:rPr>
        <w:t>кл</w:t>
      </w:r>
      <w:proofErr w:type="spellEnd"/>
      <w:r w:rsidRPr="00636A66">
        <w:rPr>
          <w:color w:val="000000"/>
          <w:sz w:val="28"/>
          <w:szCs w:val="28"/>
        </w:rPr>
        <w:t>.), что позволяет достичь цели начального общего образования и включает набор образовательных областей.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русский язык;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литературное чтение;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иностранный язык;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математика;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окружающий мир;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изобразительное искусство;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музыка; 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физическая культура; 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технология;</w:t>
      </w:r>
    </w:p>
    <w:p w:rsidR="00AE6624" w:rsidRPr="00636A66" w:rsidRDefault="00AE6624" w:rsidP="00AE6624">
      <w:pPr>
        <w:numPr>
          <w:ilvl w:val="0"/>
          <w:numId w:val="2"/>
        </w:numPr>
        <w:tabs>
          <w:tab w:val="left" w:pos="1440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религиозных культур и светской этики.</w:t>
      </w:r>
    </w:p>
    <w:p w:rsidR="00AE6624" w:rsidRPr="00636A66" w:rsidRDefault="00AE6624" w:rsidP="00AE6624">
      <w:pPr>
        <w:pStyle w:val="21"/>
        <w:rPr>
          <w:color w:val="000000"/>
          <w:sz w:val="28"/>
          <w:szCs w:val="28"/>
        </w:rPr>
      </w:pPr>
    </w:p>
    <w:p w:rsidR="00AE6624" w:rsidRPr="00636A66" w:rsidRDefault="00AE6624" w:rsidP="00AE6624">
      <w:pPr>
        <w:pStyle w:val="21"/>
        <w:rPr>
          <w:color w:val="000000"/>
          <w:sz w:val="28"/>
          <w:szCs w:val="28"/>
        </w:rPr>
      </w:pPr>
    </w:p>
    <w:p w:rsidR="00AE6624" w:rsidRPr="00636A66" w:rsidRDefault="00AE6624" w:rsidP="00AE6624">
      <w:pPr>
        <w:pStyle w:val="21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Предмет </w:t>
      </w:r>
      <w:r w:rsidRPr="00636A66">
        <w:rPr>
          <w:b/>
          <w:color w:val="000000"/>
          <w:sz w:val="28"/>
          <w:szCs w:val="28"/>
        </w:rPr>
        <w:t>«Математика</w:t>
      </w:r>
      <w:r w:rsidRPr="00636A66">
        <w:rPr>
          <w:color w:val="000000"/>
          <w:sz w:val="28"/>
          <w:szCs w:val="28"/>
        </w:rPr>
        <w:t>» изучается  с</w:t>
      </w:r>
      <w:r>
        <w:rPr>
          <w:color w:val="000000"/>
          <w:sz w:val="28"/>
          <w:szCs w:val="28"/>
        </w:rPr>
        <w:t xml:space="preserve"> 3 </w:t>
      </w:r>
      <w:r w:rsidRPr="00636A66">
        <w:rPr>
          <w:color w:val="000000"/>
          <w:sz w:val="28"/>
          <w:szCs w:val="28"/>
        </w:rPr>
        <w:t xml:space="preserve"> по 4 классы по 4 часа в неделю: по 2 часа в каждом классе и по 2 часа в  комбинированных по вертикали  классах 1,3 и 2,4.</w:t>
      </w:r>
    </w:p>
    <w:p w:rsidR="00AE6624" w:rsidRPr="00636A66" w:rsidRDefault="00AE6624" w:rsidP="00AE6624">
      <w:pPr>
        <w:pStyle w:val="21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Предмет </w:t>
      </w:r>
      <w:r w:rsidRPr="00636A66">
        <w:rPr>
          <w:b/>
          <w:color w:val="000000"/>
          <w:sz w:val="28"/>
          <w:szCs w:val="28"/>
        </w:rPr>
        <w:t>«Русский язык</w:t>
      </w:r>
      <w:r w:rsidRPr="00636A66">
        <w:rPr>
          <w:color w:val="000000"/>
          <w:sz w:val="28"/>
          <w:szCs w:val="28"/>
        </w:rPr>
        <w:t>» изуч</w:t>
      </w:r>
      <w:r>
        <w:rPr>
          <w:color w:val="000000"/>
          <w:sz w:val="28"/>
          <w:szCs w:val="28"/>
        </w:rPr>
        <w:t xml:space="preserve">ается с 3 </w:t>
      </w:r>
      <w:r w:rsidRPr="00636A66">
        <w:rPr>
          <w:color w:val="000000"/>
          <w:sz w:val="28"/>
          <w:szCs w:val="28"/>
        </w:rPr>
        <w:t xml:space="preserve"> по 4 классы по 5 часов в неделю: по 3 часа отдельно в каждом классе</w:t>
      </w:r>
      <w:r>
        <w:rPr>
          <w:color w:val="000000"/>
          <w:sz w:val="28"/>
          <w:szCs w:val="28"/>
        </w:rPr>
        <w:t xml:space="preserve"> за счёт федерального компонента </w:t>
      </w:r>
      <w:r w:rsidRPr="00636A66">
        <w:rPr>
          <w:color w:val="000000"/>
          <w:sz w:val="28"/>
          <w:szCs w:val="28"/>
        </w:rPr>
        <w:t xml:space="preserve"> и по 2 часа в комбинированных </w:t>
      </w:r>
      <w:r>
        <w:rPr>
          <w:color w:val="000000"/>
          <w:sz w:val="28"/>
          <w:szCs w:val="28"/>
        </w:rPr>
        <w:t>по вертикали  классах 1,3 и 2,4 за счёт школьного компонента.</w:t>
      </w:r>
    </w:p>
    <w:p w:rsidR="00AE6624" w:rsidRPr="00636A66" w:rsidRDefault="00AE6624" w:rsidP="00AE6624">
      <w:pPr>
        <w:pStyle w:val="21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Предмет </w:t>
      </w:r>
      <w:r w:rsidRPr="00636A66">
        <w:rPr>
          <w:b/>
          <w:color w:val="000000"/>
          <w:sz w:val="28"/>
          <w:szCs w:val="28"/>
        </w:rPr>
        <w:t>«Литературное чтение</w:t>
      </w:r>
      <w:r w:rsidRPr="00636A66">
        <w:rPr>
          <w:color w:val="000000"/>
          <w:sz w:val="28"/>
          <w:szCs w:val="28"/>
        </w:rPr>
        <w:t>» изучается</w:t>
      </w:r>
      <w:r>
        <w:rPr>
          <w:color w:val="000000"/>
          <w:sz w:val="28"/>
          <w:szCs w:val="28"/>
        </w:rPr>
        <w:t xml:space="preserve"> в 3 классе</w:t>
      </w:r>
      <w:r w:rsidRPr="00636A66">
        <w:rPr>
          <w:color w:val="000000"/>
          <w:sz w:val="28"/>
          <w:szCs w:val="28"/>
        </w:rPr>
        <w:t xml:space="preserve"> по 4 часа в неделю</w:t>
      </w:r>
      <w:r>
        <w:rPr>
          <w:color w:val="000000"/>
          <w:sz w:val="28"/>
          <w:szCs w:val="28"/>
        </w:rPr>
        <w:t xml:space="preserve"> (2 часа за счёт федерального компонента и 2 часа за счёт школьного компонента), в 4 классе по3 часа в неделю (2 часа за счёт федерального компонента и 1 час за счёт школьного компонента).</w:t>
      </w:r>
    </w:p>
    <w:p w:rsidR="00AE6624" w:rsidRPr="00636A66" w:rsidRDefault="00AE6624" w:rsidP="00AE6624">
      <w:pPr>
        <w:pStyle w:val="21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 Предметы: </w:t>
      </w:r>
      <w:r>
        <w:rPr>
          <w:color w:val="000000"/>
          <w:sz w:val="28"/>
          <w:szCs w:val="28"/>
        </w:rPr>
        <w:t>иностранный язык, окружающий мир</w:t>
      </w:r>
      <w:r w:rsidRPr="00636A66">
        <w:rPr>
          <w:color w:val="000000"/>
          <w:sz w:val="28"/>
          <w:szCs w:val="28"/>
        </w:rPr>
        <w:t>, технология, физическая культура – связаны с формированием практических умений и навыков.</w:t>
      </w:r>
    </w:p>
    <w:p w:rsidR="00AE6624" w:rsidRPr="00636A66" w:rsidRDefault="00AE6624" w:rsidP="00AE6624">
      <w:pPr>
        <w:ind w:firstLine="54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Предмет </w:t>
      </w:r>
      <w:r w:rsidRPr="00636A66">
        <w:rPr>
          <w:b/>
          <w:color w:val="000000"/>
          <w:sz w:val="28"/>
          <w:szCs w:val="28"/>
        </w:rPr>
        <w:t>«Иностранный язык»</w:t>
      </w:r>
      <w:r>
        <w:rPr>
          <w:color w:val="000000"/>
          <w:sz w:val="28"/>
          <w:szCs w:val="28"/>
        </w:rPr>
        <w:t xml:space="preserve"> изучается с 3 по 4  классы</w:t>
      </w:r>
      <w:r w:rsidRPr="00636A66">
        <w:rPr>
          <w:color w:val="000000"/>
          <w:sz w:val="28"/>
          <w:szCs w:val="28"/>
        </w:rPr>
        <w:t>. Деление классов на 2 группы при проведении занятий по иностранному языку не осуществляется, т.к. наполняемость классов менее 20 человек. В  рамках его преподавания формируется разновозрастная группа 2, 4 классов</w:t>
      </w:r>
      <w:r>
        <w:rPr>
          <w:color w:val="000000"/>
          <w:sz w:val="28"/>
          <w:szCs w:val="28"/>
        </w:rPr>
        <w:t xml:space="preserve"> и отдельно изучается в 3 классе</w:t>
      </w:r>
      <w:r w:rsidRPr="00636A66">
        <w:rPr>
          <w:color w:val="000000"/>
          <w:sz w:val="28"/>
          <w:szCs w:val="28"/>
        </w:rPr>
        <w:t xml:space="preserve">  – главной целью обучения иностранному языку является коммуникативно-речевое развитие учащихся. </w:t>
      </w:r>
    </w:p>
    <w:p w:rsidR="00AE6624" w:rsidRPr="00636A66" w:rsidRDefault="00AE6624" w:rsidP="00AE6624">
      <w:pPr>
        <w:ind w:firstLine="567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Учебный предмет </w:t>
      </w:r>
      <w:r w:rsidRPr="00636A66">
        <w:rPr>
          <w:b/>
          <w:color w:val="000000"/>
          <w:sz w:val="28"/>
          <w:szCs w:val="28"/>
        </w:rPr>
        <w:t>«Окружающий мир»</w:t>
      </w:r>
      <w:r>
        <w:rPr>
          <w:color w:val="000000"/>
          <w:sz w:val="28"/>
          <w:szCs w:val="28"/>
        </w:rPr>
        <w:t xml:space="preserve"> изучается с 3</w:t>
      </w:r>
      <w:r w:rsidRPr="00636A66">
        <w:rPr>
          <w:color w:val="000000"/>
          <w:sz w:val="28"/>
          <w:szCs w:val="28"/>
        </w:rPr>
        <w:t xml:space="preserve"> по </w:t>
      </w:r>
      <w:r w:rsidRPr="00636A66">
        <w:rPr>
          <w:color w:val="000000"/>
          <w:sz w:val="28"/>
          <w:szCs w:val="28"/>
          <w:lang w:val="en-US"/>
        </w:rPr>
        <w:t>IV</w:t>
      </w:r>
      <w:r w:rsidRPr="00636A66">
        <w:rPr>
          <w:color w:val="000000"/>
          <w:sz w:val="28"/>
          <w:szCs w:val="28"/>
        </w:rPr>
        <w:t xml:space="preserve">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 В 1,3 и 2,4 классах изучение организовано в комбинированных по вертикали классах.</w:t>
      </w:r>
    </w:p>
    <w:p w:rsidR="00AE6624" w:rsidRPr="00636A66" w:rsidRDefault="00AE6624" w:rsidP="00AE6624">
      <w:pPr>
        <w:ind w:left="36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>В соответствии с письмом департамента образования, культуры и молодежной политики Белгородской области от 08.09.2008 г. № 9-06/3804-ЛИ «Об организации учебного процесса в комбинированных по вертикали классах малокомплектных школ» проводится объединение 1-4 классов для преподавания физической культуры, изобразительного искусства и музыки в один класс- комплект.</w:t>
      </w:r>
    </w:p>
    <w:p w:rsidR="00AE6624" w:rsidRPr="00636A66" w:rsidRDefault="00AE6624" w:rsidP="00AE6624">
      <w:pPr>
        <w:ind w:firstLine="540"/>
        <w:rPr>
          <w:color w:val="000000"/>
          <w:sz w:val="28"/>
          <w:szCs w:val="28"/>
        </w:rPr>
      </w:pPr>
      <w:r w:rsidRPr="00636A66">
        <w:rPr>
          <w:b/>
          <w:color w:val="000000"/>
          <w:sz w:val="28"/>
          <w:szCs w:val="28"/>
        </w:rPr>
        <w:t>«Физическая культура»</w:t>
      </w:r>
      <w:r w:rsidRPr="00636A66">
        <w:rPr>
          <w:color w:val="000000"/>
          <w:sz w:val="28"/>
          <w:szCs w:val="28"/>
        </w:rPr>
        <w:t xml:space="preserve"> изучается при объединении учащихся начальной школы в 1 класс- комплект 1-4 классы по 3 часа в неделю на базовом уровне.</w:t>
      </w:r>
    </w:p>
    <w:p w:rsidR="00AE6624" w:rsidRDefault="00AE6624" w:rsidP="00AE6624">
      <w:pPr>
        <w:ind w:firstLine="540"/>
        <w:rPr>
          <w:color w:val="000000"/>
          <w:sz w:val="28"/>
          <w:szCs w:val="28"/>
        </w:rPr>
      </w:pPr>
      <w:r w:rsidRPr="00636A66">
        <w:rPr>
          <w:color w:val="000000"/>
          <w:sz w:val="28"/>
          <w:szCs w:val="28"/>
        </w:rPr>
        <w:t xml:space="preserve">Предметы </w:t>
      </w:r>
      <w:r w:rsidRPr="00636A66">
        <w:rPr>
          <w:b/>
          <w:color w:val="000000"/>
          <w:sz w:val="28"/>
          <w:szCs w:val="28"/>
        </w:rPr>
        <w:t>«Изобразительное искусство», «Музыка»</w:t>
      </w:r>
      <w:r w:rsidRPr="00636A66">
        <w:rPr>
          <w:color w:val="000000"/>
          <w:sz w:val="28"/>
          <w:szCs w:val="28"/>
        </w:rPr>
        <w:t xml:space="preserve"> изучаются  в разновозрастных группах при объединении учащихся начальной школы в 1 класс- комплект 1-4 классы по 1 часу в неделю.</w:t>
      </w:r>
    </w:p>
    <w:p w:rsidR="00AE6624" w:rsidRDefault="00AE6624" w:rsidP="00AE6624">
      <w:pPr>
        <w:ind w:firstLine="5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«Технология» </w:t>
      </w:r>
      <w:r>
        <w:rPr>
          <w:color w:val="000000"/>
          <w:sz w:val="28"/>
          <w:szCs w:val="28"/>
        </w:rPr>
        <w:t xml:space="preserve">изучается с 3 по 4 классах по 2 часа в неделю:  в комбинированных по вертикали 1,3 и   2,4 классах по 1 часу и по 1 часу отдельно в каждом классе. </w:t>
      </w:r>
    </w:p>
    <w:p w:rsidR="00AE6624" w:rsidRPr="00D9128E" w:rsidRDefault="00AE6624" w:rsidP="00AE6624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8E">
        <w:rPr>
          <w:rFonts w:ascii="Times New Roman" w:hAnsi="Times New Roman" w:cs="Times New Roman"/>
          <w:sz w:val="28"/>
          <w:szCs w:val="28"/>
        </w:rPr>
        <w:t xml:space="preserve">Изучение  учебного предмета </w:t>
      </w:r>
      <w:r w:rsidRPr="0006660F">
        <w:rPr>
          <w:rFonts w:ascii="Times New Roman" w:hAnsi="Times New Roman" w:cs="Times New Roman"/>
          <w:b/>
          <w:i/>
          <w:sz w:val="28"/>
          <w:szCs w:val="28"/>
        </w:rPr>
        <w:t xml:space="preserve">«Основы  религиозных культур и светской этики» </w:t>
      </w:r>
      <w:r w:rsidRPr="00D9128E">
        <w:rPr>
          <w:rFonts w:ascii="Times New Roman" w:hAnsi="Times New Roman" w:cs="Times New Roman"/>
          <w:sz w:val="28"/>
          <w:szCs w:val="28"/>
        </w:rPr>
        <w:t>н</w:t>
      </w:r>
      <w:r w:rsidRPr="00D9128E">
        <w:rPr>
          <w:rFonts w:ascii="Times New Roman" w:hAnsi="Times New Roman" w:cs="Times New Roman"/>
          <w:sz w:val="28"/>
          <w:szCs w:val="28"/>
        </w:rPr>
        <w:t>а</w:t>
      </w:r>
      <w:r w:rsidRPr="00D9128E">
        <w:rPr>
          <w:rFonts w:ascii="Times New Roman" w:hAnsi="Times New Roman" w:cs="Times New Roman"/>
          <w:sz w:val="28"/>
          <w:szCs w:val="28"/>
        </w:rPr>
        <w:t xml:space="preserve">правлено на достижение следующих целей: </w:t>
      </w:r>
    </w:p>
    <w:p w:rsidR="00AE6624" w:rsidRDefault="00AE6624" w:rsidP="00AE6624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8E">
        <w:rPr>
          <w:rFonts w:ascii="Times New Roman" w:hAnsi="Times New Roman" w:cs="Times New Roman"/>
          <w:sz w:val="28"/>
          <w:szCs w:val="28"/>
        </w:rPr>
        <w:t xml:space="preserve">-развитие представлений о значении нравственных норм и ценностей для достойной жизни личности, семьи, общества; </w:t>
      </w:r>
    </w:p>
    <w:p w:rsidR="00AE6624" w:rsidRDefault="00AE6624" w:rsidP="00AE6624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9128E">
        <w:rPr>
          <w:rFonts w:ascii="Times New Roman" w:hAnsi="Times New Roman" w:cs="Times New Roman"/>
          <w:sz w:val="28"/>
          <w:szCs w:val="28"/>
        </w:rPr>
        <w:t>формирование готовности к нравственному самосовершенствованию, д</w:t>
      </w:r>
      <w:r w:rsidRPr="00D9128E">
        <w:rPr>
          <w:rFonts w:ascii="Times New Roman" w:hAnsi="Times New Roman" w:cs="Times New Roman"/>
          <w:sz w:val="28"/>
          <w:szCs w:val="28"/>
        </w:rPr>
        <w:t>у</w:t>
      </w:r>
      <w:r w:rsidRPr="00D9128E">
        <w:rPr>
          <w:rFonts w:ascii="Times New Roman" w:hAnsi="Times New Roman" w:cs="Times New Roman"/>
          <w:sz w:val="28"/>
          <w:szCs w:val="28"/>
        </w:rPr>
        <w:t xml:space="preserve">ховному саморазвитию; </w:t>
      </w:r>
    </w:p>
    <w:p w:rsidR="00AE6624" w:rsidRPr="00D9128E" w:rsidRDefault="00AE6624" w:rsidP="00AE6624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28E"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 морали, пон</w:t>
      </w:r>
      <w:r w:rsidRPr="00D9128E">
        <w:rPr>
          <w:rFonts w:ascii="Times New Roman" w:hAnsi="Times New Roman" w:cs="Times New Roman"/>
          <w:sz w:val="28"/>
          <w:szCs w:val="28"/>
        </w:rPr>
        <w:t>и</w:t>
      </w:r>
      <w:r w:rsidRPr="00D9128E">
        <w:rPr>
          <w:rFonts w:ascii="Times New Roman" w:hAnsi="Times New Roman" w:cs="Times New Roman"/>
          <w:sz w:val="28"/>
          <w:szCs w:val="28"/>
        </w:rPr>
        <w:t>мание их значения в выстраивании конструктивных отношений в семье и общ</w:t>
      </w:r>
      <w:r w:rsidRPr="00D9128E">
        <w:rPr>
          <w:rFonts w:ascii="Times New Roman" w:hAnsi="Times New Roman" w:cs="Times New Roman"/>
          <w:sz w:val="28"/>
          <w:szCs w:val="28"/>
        </w:rPr>
        <w:t>е</w:t>
      </w:r>
      <w:r w:rsidRPr="00D9128E">
        <w:rPr>
          <w:rFonts w:ascii="Times New Roman" w:hAnsi="Times New Roman" w:cs="Times New Roman"/>
          <w:sz w:val="28"/>
          <w:szCs w:val="28"/>
        </w:rPr>
        <w:t>стве; формирование первоначальных представлений о светской этике, о традиционных религиях, их роли в культуре, истории и современн</w:t>
      </w:r>
      <w:r w:rsidRPr="00D9128E">
        <w:rPr>
          <w:rFonts w:ascii="Times New Roman" w:hAnsi="Times New Roman" w:cs="Times New Roman"/>
          <w:sz w:val="28"/>
          <w:szCs w:val="28"/>
        </w:rPr>
        <w:t>о</w:t>
      </w:r>
      <w:r w:rsidRPr="00D9128E">
        <w:rPr>
          <w:rFonts w:ascii="Times New Roman" w:hAnsi="Times New Roman" w:cs="Times New Roman"/>
          <w:sz w:val="28"/>
          <w:szCs w:val="28"/>
        </w:rPr>
        <w:t xml:space="preserve">сти России; </w:t>
      </w:r>
    </w:p>
    <w:p w:rsidR="00AE6624" w:rsidRPr="00D9128E" w:rsidRDefault="00AE6624" w:rsidP="00AE6624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8E">
        <w:rPr>
          <w:rFonts w:ascii="Times New Roman" w:hAnsi="Times New Roman" w:cs="Times New Roman"/>
          <w:sz w:val="28"/>
          <w:szCs w:val="28"/>
        </w:rPr>
        <w:t>-об исторической роли традиционных религий в становлении российской государственности; осознание ценности человеч</w:t>
      </w:r>
      <w:r w:rsidRPr="00D9128E">
        <w:rPr>
          <w:rFonts w:ascii="Times New Roman" w:hAnsi="Times New Roman" w:cs="Times New Roman"/>
          <w:sz w:val="28"/>
          <w:szCs w:val="28"/>
        </w:rPr>
        <w:t>е</w:t>
      </w:r>
      <w:r w:rsidRPr="00D9128E">
        <w:rPr>
          <w:rFonts w:ascii="Times New Roman" w:hAnsi="Times New Roman" w:cs="Times New Roman"/>
          <w:sz w:val="28"/>
          <w:szCs w:val="28"/>
        </w:rPr>
        <w:t xml:space="preserve">ской жизни; </w:t>
      </w:r>
    </w:p>
    <w:p w:rsidR="00AE6624" w:rsidRDefault="00AE6624" w:rsidP="00AE6624">
      <w:pPr>
        <w:autoSpaceDE w:val="0"/>
        <w:autoSpaceDN w:val="0"/>
        <w:adjustRightInd w:val="0"/>
        <w:ind w:firstLine="540"/>
        <w:outlineLvl w:val="3"/>
        <w:rPr>
          <w:sz w:val="28"/>
          <w:szCs w:val="28"/>
        </w:rPr>
      </w:pPr>
      <w:r w:rsidRPr="00D9128E">
        <w:rPr>
          <w:sz w:val="28"/>
          <w:szCs w:val="28"/>
        </w:rPr>
        <w:t>-воспитание нравственности, основанной на свободе совести и вероиспов</w:t>
      </w:r>
      <w:r w:rsidRPr="00D9128E">
        <w:rPr>
          <w:sz w:val="28"/>
          <w:szCs w:val="28"/>
        </w:rPr>
        <w:t>е</w:t>
      </w:r>
      <w:r w:rsidRPr="00D9128E">
        <w:rPr>
          <w:sz w:val="28"/>
          <w:szCs w:val="28"/>
        </w:rPr>
        <w:t>дания, духовных традициях народов России; становление внутренней установки личности п</w:t>
      </w:r>
      <w:r w:rsidRPr="00D9128E">
        <w:rPr>
          <w:sz w:val="28"/>
          <w:szCs w:val="28"/>
        </w:rPr>
        <w:t>о</w:t>
      </w:r>
      <w:r w:rsidRPr="00D9128E">
        <w:rPr>
          <w:sz w:val="28"/>
          <w:szCs w:val="28"/>
        </w:rPr>
        <w:t>ступать согласно своей совести.</w:t>
      </w:r>
    </w:p>
    <w:p w:rsidR="00AE6624" w:rsidRPr="000D72B9" w:rsidRDefault="00AE6624" w:rsidP="00AE6624">
      <w:pPr>
        <w:autoSpaceDE w:val="0"/>
        <w:autoSpaceDN w:val="0"/>
        <w:adjustRightInd w:val="0"/>
        <w:ind w:firstLine="540"/>
        <w:outlineLvl w:val="3"/>
        <w:rPr>
          <w:sz w:val="28"/>
          <w:szCs w:val="28"/>
        </w:rPr>
      </w:pPr>
      <w:r w:rsidRPr="00D9128E">
        <w:rPr>
          <w:sz w:val="28"/>
          <w:szCs w:val="28"/>
        </w:rPr>
        <w:t xml:space="preserve">В рамках учебного предмета </w:t>
      </w:r>
      <w:r w:rsidRPr="0006660F">
        <w:rPr>
          <w:b/>
          <w:i/>
          <w:sz w:val="28"/>
          <w:szCs w:val="28"/>
        </w:rPr>
        <w:t>«Основы религиозных культур и светской этики»</w:t>
      </w:r>
      <w:r w:rsidRPr="0006660F">
        <w:rPr>
          <w:i/>
          <w:sz w:val="28"/>
          <w:szCs w:val="28"/>
        </w:rPr>
        <w:t xml:space="preserve"> </w:t>
      </w:r>
      <w:proofErr w:type="gramStart"/>
      <w:r w:rsidRPr="00D9128E">
        <w:rPr>
          <w:sz w:val="28"/>
          <w:szCs w:val="28"/>
        </w:rPr>
        <w:t>об</w:t>
      </w:r>
      <w:r w:rsidRPr="00D9128E">
        <w:rPr>
          <w:sz w:val="28"/>
          <w:szCs w:val="28"/>
        </w:rPr>
        <w:t>у</w:t>
      </w:r>
      <w:r w:rsidRPr="00D9128E">
        <w:rPr>
          <w:sz w:val="28"/>
          <w:szCs w:val="28"/>
        </w:rPr>
        <w:t>чающимися</w:t>
      </w:r>
      <w:proofErr w:type="gramEnd"/>
      <w:r w:rsidRPr="00D9128E">
        <w:rPr>
          <w:sz w:val="28"/>
          <w:szCs w:val="28"/>
        </w:rPr>
        <w:t xml:space="preserve">  </w:t>
      </w:r>
      <w:r w:rsidRPr="000D72B9">
        <w:rPr>
          <w:sz w:val="28"/>
          <w:szCs w:val="28"/>
        </w:rPr>
        <w:t>4 класс</w:t>
      </w:r>
      <w:r>
        <w:rPr>
          <w:sz w:val="28"/>
          <w:szCs w:val="28"/>
        </w:rPr>
        <w:t>а</w:t>
      </w:r>
      <w:r w:rsidRPr="000D72B9">
        <w:rPr>
          <w:sz w:val="28"/>
          <w:szCs w:val="28"/>
        </w:rPr>
        <w:t xml:space="preserve">   изучается один из шести модулей данного предмета:</w:t>
      </w:r>
      <w:r w:rsidRPr="000D72B9">
        <w:rPr>
          <w:b/>
          <w:sz w:val="28"/>
          <w:szCs w:val="28"/>
        </w:rPr>
        <w:t xml:space="preserve"> </w:t>
      </w:r>
      <w:r w:rsidRPr="0006660F">
        <w:rPr>
          <w:i/>
          <w:sz w:val="28"/>
          <w:szCs w:val="28"/>
        </w:rPr>
        <w:t xml:space="preserve"> </w:t>
      </w:r>
      <w:r w:rsidRPr="000D72B9">
        <w:rPr>
          <w:b/>
          <w:i/>
          <w:sz w:val="28"/>
          <w:szCs w:val="28"/>
        </w:rPr>
        <w:t>основы мировых религиозных культур</w:t>
      </w:r>
      <w:r w:rsidRPr="00D9128E">
        <w:rPr>
          <w:sz w:val="28"/>
          <w:szCs w:val="28"/>
        </w:rPr>
        <w:t xml:space="preserve"> с их согласия и  по выбору родителей (зако</w:t>
      </w:r>
      <w:r w:rsidRPr="00D9128E">
        <w:rPr>
          <w:sz w:val="28"/>
          <w:szCs w:val="28"/>
        </w:rPr>
        <w:t>н</w:t>
      </w:r>
      <w:r w:rsidRPr="00D9128E">
        <w:rPr>
          <w:sz w:val="28"/>
          <w:szCs w:val="28"/>
        </w:rPr>
        <w:t>ных представителей)</w:t>
      </w:r>
      <w:r>
        <w:rPr>
          <w:sz w:val="28"/>
          <w:szCs w:val="28"/>
        </w:rPr>
        <w:t xml:space="preserve">, </w:t>
      </w:r>
      <w:r w:rsidRPr="00D9128E">
        <w:rPr>
          <w:sz w:val="28"/>
          <w:szCs w:val="28"/>
        </w:rPr>
        <w:t xml:space="preserve"> на основании письменного заявления  – в объеме 1 часа в н</w:t>
      </w:r>
      <w:r w:rsidRPr="00D9128E">
        <w:rPr>
          <w:sz w:val="28"/>
          <w:szCs w:val="28"/>
        </w:rPr>
        <w:t>е</w:t>
      </w:r>
      <w:r w:rsidRPr="00D9128E">
        <w:rPr>
          <w:sz w:val="28"/>
          <w:szCs w:val="28"/>
        </w:rPr>
        <w:t>делю</w:t>
      </w:r>
      <w:r>
        <w:rPr>
          <w:sz w:val="28"/>
          <w:szCs w:val="28"/>
        </w:rPr>
        <w:t xml:space="preserve"> в комбинированных по вертикале</w:t>
      </w:r>
      <w:r w:rsidRPr="00D91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2B9">
        <w:rPr>
          <w:sz w:val="28"/>
          <w:szCs w:val="28"/>
        </w:rPr>
        <w:t>3,4 классах</w:t>
      </w:r>
    </w:p>
    <w:p w:rsidR="00AE6624" w:rsidRPr="000D72B9" w:rsidRDefault="00AE6624" w:rsidP="00AE6624">
      <w:pPr>
        <w:autoSpaceDE w:val="0"/>
        <w:autoSpaceDN w:val="0"/>
        <w:adjustRightInd w:val="0"/>
        <w:ind w:firstLine="540"/>
        <w:outlineLvl w:val="3"/>
        <w:rPr>
          <w:sz w:val="28"/>
          <w:szCs w:val="28"/>
        </w:rPr>
      </w:pPr>
    </w:p>
    <w:p w:rsidR="00AE6624" w:rsidRPr="00636A66" w:rsidRDefault="00AE6624" w:rsidP="00AE6624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7586D">
        <w:rPr>
          <w:b/>
          <w:color w:val="000000"/>
          <w:sz w:val="28"/>
          <w:szCs w:val="28"/>
        </w:rPr>
        <w:t>Региональный компонент</w:t>
      </w:r>
      <w:r w:rsidRPr="00636A66">
        <w:rPr>
          <w:color w:val="000000"/>
          <w:sz w:val="28"/>
          <w:szCs w:val="28"/>
        </w:rPr>
        <w:t xml:space="preserve"> учебного плана представлен  предметами      </w:t>
      </w:r>
      <w:r w:rsidRPr="00636A66">
        <w:rPr>
          <w:b/>
          <w:color w:val="000000"/>
          <w:sz w:val="28"/>
          <w:szCs w:val="28"/>
        </w:rPr>
        <w:t>«Православная культура» и «Основы безопасности жизнедеятельности».</w:t>
      </w:r>
      <w:r w:rsidRPr="00636A66">
        <w:rPr>
          <w:color w:val="000000"/>
          <w:sz w:val="28"/>
          <w:szCs w:val="28"/>
        </w:rPr>
        <w:t xml:space="preserve"> «Основы безо</w:t>
      </w:r>
      <w:r>
        <w:rPr>
          <w:color w:val="000000"/>
          <w:sz w:val="28"/>
          <w:szCs w:val="28"/>
        </w:rPr>
        <w:t>пасности жизнедеятельности»  с 3 по 4 классы по</w:t>
      </w:r>
      <w:r w:rsidRPr="00636A66">
        <w:rPr>
          <w:color w:val="000000"/>
          <w:sz w:val="28"/>
          <w:szCs w:val="28"/>
        </w:rPr>
        <w:t xml:space="preserve">  1 час</w:t>
      </w:r>
      <w:r>
        <w:rPr>
          <w:color w:val="000000"/>
          <w:sz w:val="28"/>
          <w:szCs w:val="28"/>
        </w:rPr>
        <w:t>у</w:t>
      </w:r>
      <w:r w:rsidRPr="00636A66">
        <w:rPr>
          <w:color w:val="000000"/>
          <w:sz w:val="28"/>
          <w:szCs w:val="28"/>
        </w:rPr>
        <w:t xml:space="preserve"> в неделю. «Православная культура»</w:t>
      </w:r>
      <w:r>
        <w:rPr>
          <w:color w:val="000000"/>
          <w:sz w:val="28"/>
          <w:szCs w:val="28"/>
        </w:rPr>
        <w:t xml:space="preserve"> изучается в 3 классе  в комбинированных   3,4 классах, а в 4 классе 1 час  в   комбинированных   2,4 классах.</w:t>
      </w: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Pr="00F15A54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МБОУ «Акулиновская НОШ» для 1- </w:t>
      </w:r>
      <w:r w:rsidRPr="00DE13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классов</w:t>
      </w:r>
    </w:p>
    <w:p w:rsidR="00696D49" w:rsidRPr="00F15A54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i/>
          <w:sz w:val="28"/>
          <w:szCs w:val="28"/>
        </w:rPr>
      </w:pPr>
      <w:proofErr w:type="gramStart"/>
      <w:r w:rsidRPr="00F15A54">
        <w:rPr>
          <w:b/>
          <w:i/>
          <w:sz w:val="28"/>
          <w:szCs w:val="28"/>
        </w:rPr>
        <w:t>(</w:t>
      </w:r>
      <w:r w:rsidRPr="00F15A54">
        <w:rPr>
          <w:i/>
          <w:sz w:val="28"/>
          <w:szCs w:val="28"/>
        </w:rPr>
        <w:t xml:space="preserve"> реализующий  образовательные программы начального</w:t>
      </w:r>
      <w:r w:rsidRPr="00F15A54">
        <w:rPr>
          <w:b/>
          <w:i/>
          <w:sz w:val="28"/>
          <w:szCs w:val="28"/>
        </w:rPr>
        <w:t xml:space="preserve"> </w:t>
      </w:r>
      <w:r w:rsidRPr="00F15A54">
        <w:rPr>
          <w:i/>
          <w:sz w:val="28"/>
          <w:szCs w:val="28"/>
        </w:rPr>
        <w:t>общего</w:t>
      </w:r>
      <w:proofErr w:type="gramEnd"/>
    </w:p>
    <w:p w:rsidR="00696D49" w:rsidRPr="00F15A54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i/>
          <w:sz w:val="28"/>
          <w:szCs w:val="28"/>
        </w:rPr>
      </w:pPr>
      <w:r w:rsidRPr="00F15A54">
        <w:rPr>
          <w:i/>
          <w:sz w:val="28"/>
          <w:szCs w:val="28"/>
        </w:rPr>
        <w:t>обр</w:t>
      </w:r>
      <w:r w:rsidRPr="00F15A54">
        <w:rPr>
          <w:i/>
          <w:sz w:val="28"/>
          <w:szCs w:val="28"/>
        </w:rPr>
        <w:t>а</w:t>
      </w:r>
      <w:r w:rsidRPr="00F15A54">
        <w:rPr>
          <w:i/>
          <w:sz w:val="28"/>
          <w:szCs w:val="28"/>
        </w:rPr>
        <w:t xml:space="preserve">зования </w:t>
      </w:r>
      <w:r w:rsidRPr="00F15A54">
        <w:rPr>
          <w:bCs/>
          <w:i/>
          <w:sz w:val="28"/>
          <w:szCs w:val="28"/>
        </w:rPr>
        <w:t>в рамках введения ФГОС второго поколения)</w:t>
      </w: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2012-2013 учебный год</w:t>
      </w:r>
    </w:p>
    <w:tbl>
      <w:tblPr>
        <w:tblW w:w="10059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5"/>
        <w:gridCol w:w="3257"/>
        <w:gridCol w:w="1842"/>
        <w:gridCol w:w="1985"/>
      </w:tblGrid>
      <w:tr w:rsidR="00696D49" w:rsidTr="002110AA">
        <w:trPr>
          <w:trHeight w:val="74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Предметные </w:t>
            </w:r>
          </w:p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области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Учебные </w:t>
            </w:r>
          </w:p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696D49" w:rsidTr="002110AA">
        <w:trPr>
          <w:trHeight w:val="3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Обязательная часть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49" w:rsidRDefault="00696D49" w:rsidP="002110AA">
            <w:pPr>
              <w:rPr>
                <w:b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6D49" w:rsidRDefault="00696D49" w:rsidP="002110AA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49" w:rsidRDefault="00696D49" w:rsidP="002110AA">
            <w:pPr>
              <w:rPr>
                <w:b/>
              </w:rPr>
            </w:pPr>
          </w:p>
        </w:tc>
      </w:tr>
      <w:tr w:rsidR="00696D49" w:rsidTr="002110AA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Style w:val="FontStyle64"/>
                <w:sz w:val="24"/>
              </w:rPr>
              <w:t>Филология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</w:tr>
      <w:tr w:rsidR="00696D49" w:rsidTr="002110AA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49" w:rsidRDefault="00696D49" w:rsidP="002110AA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Литературное</w:t>
            </w:r>
          </w:p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696D49" w:rsidTr="002110AA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49" w:rsidRDefault="00696D49" w:rsidP="002110AA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Style w:val="FontStyle64"/>
                <w:sz w:val="24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696D49" w:rsidTr="002110AA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Style w:val="FontStyle64"/>
                <w:sz w:val="24"/>
              </w:rPr>
              <w:t>Математика и информатика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Style w:val="FontStyle64"/>
                <w:sz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696D49" w:rsidTr="002110AA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Обществознание</w:t>
            </w:r>
          </w:p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Style w:val="FontStyle64"/>
                <w:sz w:val="24"/>
              </w:rPr>
              <w:t>и естествознание (окружающий мир)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696D49" w:rsidTr="002110AA">
        <w:trPr>
          <w:trHeight w:val="12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Основы</w:t>
            </w:r>
          </w:p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духовно-нравственной</w:t>
            </w:r>
          </w:p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культуры</w:t>
            </w:r>
          </w:p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sz w:val="24"/>
              </w:rPr>
            </w:pPr>
            <w:r>
              <w:rPr>
                <w:rStyle w:val="FontStyle64"/>
                <w:sz w:val="24"/>
              </w:rPr>
              <w:t>народов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</w:tr>
      <w:tr w:rsidR="00696D49" w:rsidTr="002110AA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Искусство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696D49" w:rsidTr="002110AA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49" w:rsidRDefault="00696D49" w:rsidP="002110AA">
            <w:pPr>
              <w:rPr>
                <w:rStyle w:val="FontStyle64"/>
                <w:sz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696D49" w:rsidTr="002110AA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Технология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696D49" w:rsidTr="002110AA">
        <w:trPr>
          <w:trHeight w:val="76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 xml:space="preserve">Физическая </w:t>
            </w:r>
          </w:p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культура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Физическая</w:t>
            </w:r>
          </w:p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культура</w:t>
            </w:r>
          </w:p>
          <w:p w:rsidR="00696D49" w:rsidRDefault="00696D49" w:rsidP="002110AA">
            <w:pPr>
              <w:jc w:val="center"/>
              <w:rPr>
                <w:rStyle w:val="FontStyle64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</w:tr>
      <w:tr w:rsidR="00696D49" w:rsidTr="002110AA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jc w:val="both"/>
              <w:rPr>
                <w:rStyle w:val="FontStyle63"/>
                <w:b w:val="0"/>
                <w:sz w:val="24"/>
              </w:rPr>
            </w:pPr>
            <w:r>
              <w:rPr>
                <w:rStyle w:val="FontStyle63"/>
                <w:b w:val="0"/>
                <w:sz w:val="24"/>
              </w:rPr>
              <w:t>Итого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96D49" w:rsidTr="002110AA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Pr="007B0FD4" w:rsidRDefault="00696D49" w:rsidP="002110AA">
            <w:pPr>
              <w:jc w:val="both"/>
              <w:rPr>
                <w:rStyle w:val="FontStyle63"/>
                <w:b w:val="0"/>
                <w:i/>
              </w:rPr>
            </w:pPr>
            <w:r w:rsidRPr="007B0FD4">
              <w:rPr>
                <w:rStyle w:val="FontStyle64"/>
                <w:b/>
                <w:i/>
              </w:rPr>
              <w:t>Максимально допустимая недельная нагру</w:t>
            </w:r>
            <w:r w:rsidRPr="007B0FD4">
              <w:rPr>
                <w:rStyle w:val="FontStyle64"/>
                <w:b/>
                <w:i/>
              </w:rPr>
              <w:t>з</w:t>
            </w:r>
            <w:r w:rsidRPr="007B0FD4">
              <w:rPr>
                <w:rStyle w:val="FontStyle64"/>
                <w:b/>
                <w:i/>
              </w:rPr>
              <w:t>ка(5-ти дневная неделя)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9" w:rsidRPr="007B0FD4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D49" w:rsidRPr="007B0FD4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7B0FD4"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9" w:rsidRPr="007B0FD4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7B0FD4">
              <w:rPr>
                <w:b/>
              </w:rPr>
              <w:t>23</w:t>
            </w:r>
          </w:p>
        </w:tc>
      </w:tr>
    </w:tbl>
    <w:p w:rsidR="00696D49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</w:rPr>
      </w:pPr>
    </w:p>
    <w:p w:rsidR="00696D49" w:rsidRPr="009F5786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</w:rPr>
      </w:pPr>
    </w:p>
    <w:p w:rsidR="00696D49" w:rsidRPr="009F5786" w:rsidRDefault="00696D49" w:rsidP="00696D49">
      <w:pPr>
        <w:jc w:val="center"/>
        <w:rPr>
          <w:sz w:val="20"/>
          <w:szCs w:val="20"/>
        </w:rPr>
      </w:pPr>
      <w:r w:rsidRPr="009F5786">
        <w:rPr>
          <w:sz w:val="20"/>
          <w:szCs w:val="20"/>
        </w:rPr>
        <w:t>СОГЛАСОВАНО:</w:t>
      </w:r>
    </w:p>
    <w:p w:rsidR="00696D49" w:rsidRPr="009F5786" w:rsidRDefault="00696D49" w:rsidP="00696D49">
      <w:pPr>
        <w:jc w:val="center"/>
        <w:rPr>
          <w:sz w:val="20"/>
          <w:szCs w:val="20"/>
        </w:rPr>
      </w:pPr>
      <w:r w:rsidRPr="009F5786">
        <w:rPr>
          <w:sz w:val="20"/>
        </w:rPr>
        <w:t>Главный специалист М</w:t>
      </w:r>
      <w:r>
        <w:rPr>
          <w:sz w:val="20"/>
        </w:rPr>
        <w:t>К</w:t>
      </w:r>
      <w:r w:rsidRPr="009F5786">
        <w:rPr>
          <w:sz w:val="20"/>
        </w:rPr>
        <w:t>У «</w:t>
      </w:r>
      <w:r>
        <w:rPr>
          <w:sz w:val="20"/>
          <w:szCs w:val="20"/>
        </w:rPr>
        <w:t>Управление</w:t>
      </w:r>
    </w:p>
    <w:p w:rsidR="00696D49" w:rsidRPr="009F5786" w:rsidRDefault="00696D49" w:rsidP="00696D49">
      <w:pPr>
        <w:jc w:val="center"/>
        <w:rPr>
          <w:sz w:val="20"/>
        </w:rPr>
      </w:pPr>
      <w:r w:rsidRPr="009F5786">
        <w:rPr>
          <w:sz w:val="20"/>
          <w:szCs w:val="20"/>
        </w:rPr>
        <w:t>образования администрации Борисовского района</w:t>
      </w:r>
      <w:r w:rsidRPr="009F5786">
        <w:rPr>
          <w:sz w:val="20"/>
        </w:rPr>
        <w:t>»</w:t>
      </w:r>
    </w:p>
    <w:p w:rsidR="00696D49" w:rsidRPr="009F5786" w:rsidRDefault="00696D49" w:rsidP="00696D49">
      <w:pPr>
        <w:rPr>
          <w:sz w:val="20"/>
        </w:rPr>
      </w:pPr>
    </w:p>
    <w:p w:rsidR="00696D49" w:rsidRPr="009F5786" w:rsidRDefault="00696D49" w:rsidP="00696D49">
      <w:pPr>
        <w:jc w:val="center"/>
      </w:pPr>
      <w:r w:rsidRPr="009F5786">
        <w:t>____________________________________</w:t>
      </w:r>
    </w:p>
    <w:p w:rsidR="00696D49" w:rsidRPr="009F5786" w:rsidRDefault="00696D49" w:rsidP="00696D49">
      <w:pPr>
        <w:jc w:val="center"/>
        <w:rPr>
          <w:sz w:val="20"/>
          <w:szCs w:val="20"/>
        </w:rPr>
      </w:pPr>
    </w:p>
    <w:p w:rsidR="00696D49" w:rsidRPr="009F5786" w:rsidRDefault="00696D49" w:rsidP="00696D49">
      <w:pPr>
        <w:jc w:val="center"/>
        <w:rPr>
          <w:sz w:val="20"/>
          <w:szCs w:val="20"/>
        </w:rPr>
      </w:pPr>
      <w:r w:rsidRPr="009F5786">
        <w:rPr>
          <w:sz w:val="20"/>
          <w:szCs w:val="20"/>
        </w:rPr>
        <w:t>Информационно-методический кабинет М</w:t>
      </w:r>
      <w:r>
        <w:rPr>
          <w:sz w:val="20"/>
          <w:szCs w:val="20"/>
        </w:rPr>
        <w:t>КУ «Управление</w:t>
      </w:r>
    </w:p>
    <w:p w:rsidR="00696D49" w:rsidRPr="009F5786" w:rsidRDefault="00696D49" w:rsidP="00696D49">
      <w:pPr>
        <w:jc w:val="center"/>
        <w:rPr>
          <w:sz w:val="20"/>
          <w:szCs w:val="20"/>
        </w:rPr>
      </w:pPr>
      <w:r w:rsidRPr="009F5786">
        <w:rPr>
          <w:sz w:val="20"/>
          <w:szCs w:val="20"/>
        </w:rPr>
        <w:t xml:space="preserve">образования администрации Борисовского района» </w:t>
      </w:r>
    </w:p>
    <w:p w:rsidR="00696D49" w:rsidRPr="00F15A54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</w:rPr>
      </w:pPr>
      <w:r w:rsidRPr="009F5786">
        <w:rPr>
          <w:sz w:val="20"/>
          <w:szCs w:val="20"/>
        </w:rPr>
        <w:t>_____________________________________________</w:t>
      </w: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Pr="00F15A54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МОУ «Акулиновская НОШ» для 1- 4 классов</w:t>
      </w:r>
    </w:p>
    <w:p w:rsidR="00696D49" w:rsidRPr="00F15A54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i/>
          <w:sz w:val="28"/>
          <w:szCs w:val="28"/>
        </w:rPr>
      </w:pPr>
      <w:proofErr w:type="gramStart"/>
      <w:r w:rsidRPr="00F15A54">
        <w:rPr>
          <w:b/>
          <w:i/>
          <w:sz w:val="28"/>
          <w:szCs w:val="28"/>
        </w:rPr>
        <w:t>(</w:t>
      </w:r>
      <w:r w:rsidRPr="00F15A54">
        <w:rPr>
          <w:i/>
          <w:sz w:val="28"/>
          <w:szCs w:val="28"/>
        </w:rPr>
        <w:t xml:space="preserve"> реализующий  образовательные программы начального</w:t>
      </w:r>
      <w:r w:rsidRPr="00F15A54">
        <w:rPr>
          <w:b/>
          <w:i/>
          <w:sz w:val="28"/>
          <w:szCs w:val="28"/>
        </w:rPr>
        <w:t xml:space="preserve"> </w:t>
      </w:r>
      <w:r w:rsidRPr="00F15A54">
        <w:rPr>
          <w:i/>
          <w:sz w:val="28"/>
          <w:szCs w:val="28"/>
        </w:rPr>
        <w:t>общего</w:t>
      </w:r>
      <w:proofErr w:type="gramEnd"/>
    </w:p>
    <w:p w:rsidR="00696D49" w:rsidRPr="00F15A54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i/>
          <w:sz w:val="28"/>
          <w:szCs w:val="28"/>
        </w:rPr>
      </w:pPr>
      <w:r w:rsidRPr="00F15A54">
        <w:rPr>
          <w:i/>
          <w:sz w:val="28"/>
          <w:szCs w:val="28"/>
        </w:rPr>
        <w:t>обр</w:t>
      </w:r>
      <w:r w:rsidRPr="00F15A54">
        <w:rPr>
          <w:i/>
          <w:sz w:val="28"/>
          <w:szCs w:val="28"/>
        </w:rPr>
        <w:t>а</w:t>
      </w:r>
      <w:r w:rsidRPr="00F15A54">
        <w:rPr>
          <w:i/>
          <w:sz w:val="28"/>
          <w:szCs w:val="28"/>
        </w:rPr>
        <w:t xml:space="preserve">зования </w:t>
      </w:r>
      <w:r w:rsidRPr="00F15A54">
        <w:rPr>
          <w:bCs/>
          <w:i/>
          <w:sz w:val="28"/>
          <w:szCs w:val="28"/>
        </w:rPr>
        <w:t>в рамках введения ФГОС второго поколения)</w:t>
      </w:r>
    </w:p>
    <w:p w:rsidR="00696D49" w:rsidRPr="00BF7ADE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2012-2013 учебный год</w:t>
      </w:r>
    </w:p>
    <w:p w:rsidR="00696D49" w:rsidRPr="004051B6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i/>
          <w:sz w:val="28"/>
          <w:szCs w:val="28"/>
          <w:u w:val="single"/>
        </w:rPr>
      </w:pPr>
      <w:r w:rsidRPr="004051B6">
        <w:rPr>
          <w:b/>
          <w:i/>
          <w:sz w:val="28"/>
          <w:szCs w:val="28"/>
          <w:u w:val="single"/>
        </w:rPr>
        <w:t>годовой</w:t>
      </w:r>
    </w:p>
    <w:p w:rsidR="00696D49" w:rsidRPr="000078E5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220"/>
        <w:gridCol w:w="1156"/>
        <w:gridCol w:w="1417"/>
        <w:gridCol w:w="1843"/>
      </w:tblGrid>
      <w:tr w:rsidR="00696D49" w:rsidRPr="002A40D3" w:rsidTr="002110AA">
        <w:tc>
          <w:tcPr>
            <w:tcW w:w="2261" w:type="dxa"/>
            <w:vMerge w:val="restart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2A40D3">
              <w:rPr>
                <w:b/>
                <w:i/>
              </w:rPr>
              <w:t>Предметные о</w:t>
            </w:r>
            <w:r w:rsidRPr="002A40D3">
              <w:rPr>
                <w:b/>
                <w:i/>
              </w:rPr>
              <w:t>б</w:t>
            </w:r>
            <w:r w:rsidRPr="002A40D3">
              <w:rPr>
                <w:b/>
                <w:i/>
              </w:rPr>
              <w:t>ласти</w:t>
            </w:r>
          </w:p>
        </w:tc>
        <w:tc>
          <w:tcPr>
            <w:tcW w:w="2220" w:type="dxa"/>
            <w:vMerge w:val="restart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2A40D3">
              <w:rPr>
                <w:b/>
                <w:i/>
              </w:rPr>
              <w:t>Учебные пре</w:t>
            </w:r>
            <w:r w:rsidRPr="002A40D3">
              <w:rPr>
                <w:b/>
                <w:i/>
              </w:rPr>
              <w:t>д</w:t>
            </w:r>
            <w:r w:rsidRPr="002A40D3">
              <w:rPr>
                <w:b/>
                <w:i/>
              </w:rPr>
              <w:t>меты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2A40D3">
              <w:rPr>
                <w:b/>
                <w:i/>
              </w:rPr>
              <w:t xml:space="preserve">Количество часов </w:t>
            </w:r>
          </w:p>
        </w:tc>
        <w:tc>
          <w:tcPr>
            <w:tcW w:w="1843" w:type="dxa"/>
            <w:vMerge w:val="restart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2A40D3">
              <w:rPr>
                <w:b/>
                <w:i/>
              </w:rPr>
              <w:t>Всего</w:t>
            </w:r>
          </w:p>
        </w:tc>
      </w:tr>
      <w:tr w:rsidR="00696D49" w:rsidRPr="002A40D3" w:rsidTr="002110AA">
        <w:trPr>
          <w:trHeight w:val="330"/>
        </w:trPr>
        <w:tc>
          <w:tcPr>
            <w:tcW w:w="2261" w:type="dxa"/>
            <w:vMerge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  <w:sz w:val="24"/>
              </w:rPr>
            </w:pPr>
          </w:p>
        </w:tc>
        <w:tc>
          <w:tcPr>
            <w:tcW w:w="2220" w:type="dxa"/>
            <w:vMerge/>
          </w:tcPr>
          <w:p w:rsidR="00696D49" w:rsidRPr="002A40D3" w:rsidRDefault="00696D49" w:rsidP="002110AA">
            <w:pPr>
              <w:rPr>
                <w:rStyle w:val="FontStyle64"/>
                <w:sz w:val="24"/>
              </w:rPr>
            </w:pPr>
          </w:p>
        </w:tc>
        <w:tc>
          <w:tcPr>
            <w:tcW w:w="1156" w:type="dxa"/>
            <w:vMerge w:val="restart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2A40D3">
              <w:rPr>
                <w:b/>
              </w:rPr>
              <w:t>1 класс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color w:val="FF0000"/>
              </w:rPr>
            </w:pPr>
            <w:r w:rsidRPr="002A40D3">
              <w:rPr>
                <w:b/>
              </w:rPr>
              <w:t>2 класс</w:t>
            </w:r>
          </w:p>
        </w:tc>
        <w:tc>
          <w:tcPr>
            <w:tcW w:w="1843" w:type="dxa"/>
            <w:vMerge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</w:tr>
      <w:tr w:rsidR="00696D49" w:rsidRPr="002A40D3" w:rsidTr="002110AA">
        <w:tc>
          <w:tcPr>
            <w:tcW w:w="2261" w:type="dxa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</w:rPr>
            </w:pPr>
            <w:r w:rsidRPr="002A40D3">
              <w:rPr>
                <w:i/>
              </w:rPr>
              <w:t>Обязательная часть</w:t>
            </w:r>
          </w:p>
        </w:tc>
        <w:tc>
          <w:tcPr>
            <w:tcW w:w="2220" w:type="dxa"/>
            <w:vMerge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696D49" w:rsidRPr="002A40D3" w:rsidTr="002110AA">
        <w:tc>
          <w:tcPr>
            <w:tcW w:w="2261" w:type="dxa"/>
            <w:vMerge w:val="restart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rPr>
                <w:rStyle w:val="FontStyle64"/>
                <w:b/>
                <w:i/>
                <w:sz w:val="24"/>
              </w:rPr>
              <w:t>Филология</w:t>
            </w:r>
          </w:p>
        </w:tc>
        <w:tc>
          <w:tcPr>
            <w:tcW w:w="2220" w:type="dxa"/>
          </w:tcPr>
          <w:p w:rsidR="00696D49" w:rsidRPr="002A40D3" w:rsidRDefault="00696D49" w:rsidP="002110AA">
            <w:pPr>
              <w:jc w:val="center"/>
              <w:rPr>
                <w:rStyle w:val="FontStyle64"/>
                <w:sz w:val="24"/>
              </w:rPr>
            </w:pPr>
            <w:r w:rsidRPr="002A40D3">
              <w:rPr>
                <w:rStyle w:val="FontStyle64"/>
                <w:sz w:val="24"/>
              </w:rPr>
              <w:t>Русский язык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t>165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2A40D3">
              <w:t>170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2A40D3">
              <w:rPr>
                <w:b/>
              </w:rPr>
              <w:t>5</w:t>
            </w:r>
          </w:p>
        </w:tc>
      </w:tr>
      <w:tr w:rsidR="00696D49" w:rsidRPr="002A40D3" w:rsidTr="002110AA">
        <w:tc>
          <w:tcPr>
            <w:tcW w:w="2261" w:type="dxa"/>
            <w:vMerge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20" w:type="dxa"/>
          </w:tcPr>
          <w:p w:rsidR="00696D49" w:rsidRPr="002A40D3" w:rsidRDefault="00696D49" w:rsidP="002110AA">
            <w:pPr>
              <w:jc w:val="center"/>
              <w:rPr>
                <w:rStyle w:val="FontStyle64"/>
                <w:sz w:val="24"/>
              </w:rPr>
            </w:pPr>
            <w:r w:rsidRPr="002A40D3">
              <w:rPr>
                <w:rStyle w:val="FontStyle64"/>
                <w:sz w:val="24"/>
              </w:rPr>
              <w:t>Литературное чтение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t>132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2A40D3">
              <w:t>136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</w:tr>
      <w:tr w:rsidR="00696D49" w:rsidRPr="002A40D3" w:rsidTr="002110AA">
        <w:tc>
          <w:tcPr>
            <w:tcW w:w="2261" w:type="dxa"/>
            <w:vMerge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20" w:type="dxa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rPr>
                <w:rStyle w:val="FontStyle64"/>
                <w:sz w:val="24"/>
              </w:rPr>
              <w:t>Иностранный язык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2A40D3"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696D49" w:rsidRPr="002A40D3" w:rsidTr="002110AA">
        <w:tc>
          <w:tcPr>
            <w:tcW w:w="2261" w:type="dxa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rPr>
                <w:rStyle w:val="FontStyle64"/>
                <w:b/>
                <w:i/>
                <w:sz w:val="24"/>
              </w:rPr>
              <w:t>Математика и информатика</w:t>
            </w:r>
          </w:p>
        </w:tc>
        <w:tc>
          <w:tcPr>
            <w:tcW w:w="2220" w:type="dxa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rPr>
                <w:rStyle w:val="FontStyle64"/>
                <w:sz w:val="24"/>
              </w:rPr>
              <w:t>Математика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t>132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2A40D3">
              <w:t>136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</w:tr>
      <w:tr w:rsidR="00696D49" w:rsidRPr="002A40D3" w:rsidTr="002110AA">
        <w:tc>
          <w:tcPr>
            <w:tcW w:w="2261" w:type="dxa"/>
          </w:tcPr>
          <w:p w:rsidR="00696D49" w:rsidRPr="002A40D3" w:rsidRDefault="00696D49" w:rsidP="002110AA">
            <w:pPr>
              <w:jc w:val="center"/>
              <w:rPr>
                <w:rStyle w:val="FontStyle64"/>
                <w:b/>
                <w:i/>
                <w:sz w:val="24"/>
              </w:rPr>
            </w:pPr>
            <w:r w:rsidRPr="002A40D3">
              <w:rPr>
                <w:rStyle w:val="FontStyle64"/>
                <w:b/>
                <w:i/>
                <w:sz w:val="24"/>
              </w:rPr>
              <w:t>Обществознание</w:t>
            </w:r>
          </w:p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rPr>
                <w:rStyle w:val="FontStyle64"/>
                <w:b/>
                <w:i/>
                <w:sz w:val="24"/>
              </w:rPr>
              <w:t>и естествознание (окружа</w:t>
            </w:r>
            <w:r w:rsidRPr="002A40D3">
              <w:rPr>
                <w:rStyle w:val="FontStyle64"/>
                <w:b/>
                <w:i/>
                <w:sz w:val="24"/>
              </w:rPr>
              <w:t>ю</w:t>
            </w:r>
            <w:r w:rsidRPr="002A40D3">
              <w:rPr>
                <w:rStyle w:val="FontStyle64"/>
                <w:b/>
                <w:i/>
                <w:sz w:val="24"/>
              </w:rPr>
              <w:t>щий мир)</w:t>
            </w:r>
          </w:p>
        </w:tc>
        <w:tc>
          <w:tcPr>
            <w:tcW w:w="2220" w:type="dxa"/>
          </w:tcPr>
          <w:p w:rsidR="00696D49" w:rsidRPr="002A40D3" w:rsidRDefault="00696D49" w:rsidP="002110AA">
            <w:pPr>
              <w:jc w:val="center"/>
              <w:rPr>
                <w:rStyle w:val="FontStyle64"/>
                <w:sz w:val="24"/>
              </w:rPr>
            </w:pPr>
            <w:r w:rsidRPr="002A40D3">
              <w:rPr>
                <w:rStyle w:val="FontStyle64"/>
                <w:sz w:val="24"/>
              </w:rPr>
              <w:t>Окружающий мир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t>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2A40D3"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696D49" w:rsidRPr="002A40D3" w:rsidTr="002110AA">
        <w:tc>
          <w:tcPr>
            <w:tcW w:w="2261" w:type="dxa"/>
          </w:tcPr>
          <w:p w:rsidR="00696D49" w:rsidRPr="002A40D3" w:rsidRDefault="00696D49" w:rsidP="002110AA">
            <w:pPr>
              <w:jc w:val="center"/>
              <w:rPr>
                <w:rStyle w:val="FontStyle64"/>
                <w:b/>
                <w:i/>
                <w:sz w:val="24"/>
              </w:rPr>
            </w:pPr>
            <w:r w:rsidRPr="002A40D3">
              <w:rPr>
                <w:rStyle w:val="FontStyle64"/>
                <w:b/>
                <w:i/>
                <w:sz w:val="24"/>
              </w:rPr>
              <w:t>Основы духовно-нравственной культуры нар</w:t>
            </w:r>
            <w:r w:rsidRPr="002A40D3">
              <w:rPr>
                <w:rStyle w:val="FontStyle64"/>
                <w:b/>
                <w:i/>
                <w:sz w:val="24"/>
              </w:rPr>
              <w:t>о</w:t>
            </w:r>
            <w:r w:rsidRPr="002A40D3">
              <w:rPr>
                <w:rStyle w:val="FontStyle64"/>
                <w:b/>
                <w:i/>
                <w:sz w:val="24"/>
              </w:rPr>
              <w:t>дов России</w:t>
            </w:r>
          </w:p>
        </w:tc>
        <w:tc>
          <w:tcPr>
            <w:tcW w:w="2220" w:type="dxa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sz w:val="24"/>
              </w:rPr>
            </w:pPr>
            <w:r w:rsidRPr="002A40D3">
              <w:rPr>
                <w:rStyle w:val="FontStyle64"/>
                <w:sz w:val="24"/>
              </w:rPr>
              <w:t>Основы духовно-нравственной культуры нар</w:t>
            </w:r>
            <w:r w:rsidRPr="002A40D3">
              <w:rPr>
                <w:rStyle w:val="FontStyle64"/>
                <w:sz w:val="24"/>
              </w:rPr>
              <w:t>о</w:t>
            </w:r>
            <w:r w:rsidRPr="002A40D3">
              <w:rPr>
                <w:rStyle w:val="FontStyle64"/>
                <w:sz w:val="24"/>
              </w:rPr>
              <w:t>дов России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2A40D3"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</w:tr>
      <w:tr w:rsidR="00696D49" w:rsidRPr="002A40D3" w:rsidTr="002110AA">
        <w:tc>
          <w:tcPr>
            <w:tcW w:w="2261" w:type="dxa"/>
            <w:vMerge w:val="restart"/>
          </w:tcPr>
          <w:p w:rsidR="00696D49" w:rsidRPr="002A40D3" w:rsidRDefault="00696D49" w:rsidP="002110AA">
            <w:pPr>
              <w:jc w:val="center"/>
              <w:rPr>
                <w:rStyle w:val="FontStyle64"/>
                <w:sz w:val="24"/>
              </w:rPr>
            </w:pPr>
            <w:r w:rsidRPr="002A40D3">
              <w:rPr>
                <w:rStyle w:val="FontStyle64"/>
                <w:b/>
                <w:i/>
                <w:sz w:val="24"/>
              </w:rPr>
              <w:t>Искусство</w:t>
            </w:r>
          </w:p>
        </w:tc>
        <w:tc>
          <w:tcPr>
            <w:tcW w:w="2220" w:type="dxa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</w:rPr>
            </w:pPr>
            <w:r w:rsidRPr="002A40D3">
              <w:rPr>
                <w:rStyle w:val="FontStyle64"/>
                <w:sz w:val="24"/>
              </w:rPr>
              <w:t>Музыка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t>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2A40D3">
              <w:t>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696D49" w:rsidRPr="002A40D3" w:rsidTr="002110AA">
        <w:tc>
          <w:tcPr>
            <w:tcW w:w="2261" w:type="dxa"/>
            <w:vMerge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20" w:type="dxa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</w:rPr>
            </w:pPr>
            <w:r w:rsidRPr="002A40D3">
              <w:rPr>
                <w:rStyle w:val="FontStyle64"/>
                <w:sz w:val="24"/>
              </w:rPr>
              <w:t>Изобразительное искусство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t>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2A40D3">
              <w:t>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696D49" w:rsidRPr="002A40D3" w:rsidTr="002110AA">
        <w:tc>
          <w:tcPr>
            <w:tcW w:w="2261" w:type="dxa"/>
          </w:tcPr>
          <w:p w:rsidR="00696D49" w:rsidRPr="002A40D3" w:rsidRDefault="00696D49" w:rsidP="002110AA">
            <w:pPr>
              <w:jc w:val="center"/>
              <w:rPr>
                <w:rStyle w:val="FontStyle64"/>
                <w:b/>
                <w:i/>
                <w:sz w:val="24"/>
              </w:rPr>
            </w:pPr>
            <w:r w:rsidRPr="002A40D3">
              <w:rPr>
                <w:rStyle w:val="FontStyle64"/>
                <w:b/>
                <w:i/>
                <w:sz w:val="24"/>
              </w:rPr>
              <w:t>Технология</w:t>
            </w:r>
          </w:p>
        </w:tc>
        <w:tc>
          <w:tcPr>
            <w:tcW w:w="2220" w:type="dxa"/>
          </w:tcPr>
          <w:p w:rsidR="00696D49" w:rsidRPr="002A40D3" w:rsidRDefault="00696D49" w:rsidP="002110AA">
            <w:pPr>
              <w:rPr>
                <w:rStyle w:val="FontStyle64"/>
                <w:sz w:val="24"/>
              </w:rPr>
            </w:pPr>
            <w:r w:rsidRPr="002A40D3">
              <w:rPr>
                <w:rStyle w:val="FontStyle64"/>
                <w:sz w:val="24"/>
              </w:rPr>
              <w:t>Технология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t>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2A40D3">
              <w:t>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696D49" w:rsidRPr="002A40D3" w:rsidTr="002110AA">
        <w:tc>
          <w:tcPr>
            <w:tcW w:w="2261" w:type="dxa"/>
          </w:tcPr>
          <w:p w:rsidR="00696D49" w:rsidRPr="002A40D3" w:rsidRDefault="00696D49" w:rsidP="002110AA">
            <w:pPr>
              <w:jc w:val="center"/>
              <w:rPr>
                <w:rStyle w:val="FontStyle64"/>
                <w:b/>
                <w:i/>
                <w:sz w:val="24"/>
              </w:rPr>
            </w:pPr>
            <w:r w:rsidRPr="002A40D3">
              <w:rPr>
                <w:rStyle w:val="FontStyle64"/>
                <w:b/>
                <w:i/>
                <w:sz w:val="24"/>
              </w:rPr>
              <w:t>Физическая культура</w:t>
            </w:r>
          </w:p>
          <w:p w:rsidR="00696D49" w:rsidRPr="002A40D3" w:rsidRDefault="00696D49" w:rsidP="002110AA">
            <w:pPr>
              <w:jc w:val="center"/>
              <w:rPr>
                <w:rStyle w:val="FontStyle64"/>
                <w:b/>
                <w:i/>
                <w:sz w:val="24"/>
              </w:rPr>
            </w:pPr>
          </w:p>
        </w:tc>
        <w:tc>
          <w:tcPr>
            <w:tcW w:w="2220" w:type="dxa"/>
          </w:tcPr>
          <w:p w:rsidR="00696D49" w:rsidRPr="002A40D3" w:rsidRDefault="00696D49" w:rsidP="002110AA">
            <w:pPr>
              <w:rPr>
                <w:rStyle w:val="FontStyle64"/>
                <w:sz w:val="24"/>
              </w:rPr>
            </w:pPr>
            <w:r w:rsidRPr="002A40D3">
              <w:rPr>
                <w:rStyle w:val="FontStyle64"/>
                <w:sz w:val="24"/>
              </w:rPr>
              <w:t>Физическая культура</w:t>
            </w:r>
          </w:p>
          <w:p w:rsidR="00696D49" w:rsidRPr="002A40D3" w:rsidRDefault="00696D49" w:rsidP="002110AA">
            <w:pPr>
              <w:rPr>
                <w:rStyle w:val="FontStyle64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t>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rPr>
                <w:color w:val="FF0000"/>
              </w:rPr>
            </w:pPr>
            <w:r w:rsidRPr="002A40D3">
              <w:t>102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696D49" w:rsidRPr="002A40D3" w:rsidTr="002110AA">
        <w:tc>
          <w:tcPr>
            <w:tcW w:w="4481" w:type="dxa"/>
            <w:gridSpan w:val="2"/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A40D3">
              <w:rPr>
                <w:rStyle w:val="FontStyle63"/>
                <w:i/>
                <w:sz w:val="24"/>
              </w:rPr>
              <w:t>Итого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2A40D3">
              <w:rPr>
                <w:b/>
              </w:rPr>
              <w:t>693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color w:val="FF0000"/>
              </w:rPr>
            </w:pPr>
            <w:r w:rsidRPr="002A40D3">
              <w:rPr>
                <w:b/>
              </w:rPr>
              <w:t>782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2A40D3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1475</w:t>
            </w:r>
          </w:p>
        </w:tc>
      </w:tr>
      <w:tr w:rsidR="00696D49" w:rsidRPr="002A40D3" w:rsidTr="002110AA">
        <w:tc>
          <w:tcPr>
            <w:tcW w:w="4481" w:type="dxa"/>
            <w:gridSpan w:val="2"/>
          </w:tcPr>
          <w:p w:rsidR="00696D49" w:rsidRPr="00530005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30005">
              <w:rPr>
                <w:rStyle w:val="FontStyle64"/>
                <w:b/>
                <w:i/>
                <w:sz w:val="26"/>
                <w:szCs w:val="26"/>
              </w:rPr>
              <w:t>Максимально допустимая недел</w:t>
            </w:r>
            <w:r w:rsidRPr="00530005">
              <w:rPr>
                <w:rStyle w:val="FontStyle64"/>
                <w:b/>
                <w:i/>
                <w:sz w:val="26"/>
                <w:szCs w:val="26"/>
              </w:rPr>
              <w:t>ь</w:t>
            </w:r>
            <w:r w:rsidRPr="00530005">
              <w:rPr>
                <w:rStyle w:val="FontStyle64"/>
                <w:b/>
                <w:i/>
                <w:sz w:val="26"/>
                <w:szCs w:val="26"/>
              </w:rPr>
              <w:t>ная нагрузка(5-ти дневная неделя)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6D49" w:rsidRPr="00530005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6"/>
                <w:szCs w:val="26"/>
              </w:rPr>
            </w:pPr>
            <w:r w:rsidRPr="00530005">
              <w:rPr>
                <w:b/>
                <w:sz w:val="26"/>
                <w:szCs w:val="26"/>
              </w:rPr>
              <w:t>693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6D49" w:rsidRPr="00DE135D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  <w:sz w:val="26"/>
                <w:szCs w:val="26"/>
              </w:rPr>
            </w:pPr>
            <w:r w:rsidRPr="00530005">
              <w:rPr>
                <w:b/>
                <w:sz w:val="26"/>
                <w:szCs w:val="26"/>
              </w:rPr>
              <w:t>782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6D49" w:rsidRPr="000A0991" w:rsidRDefault="00696D49" w:rsidP="00211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1475</w:t>
            </w:r>
          </w:p>
        </w:tc>
      </w:tr>
    </w:tbl>
    <w:p w:rsidR="00696D49" w:rsidRDefault="00696D49" w:rsidP="00696D49">
      <w:pPr>
        <w:jc w:val="center"/>
        <w:rPr>
          <w:sz w:val="20"/>
          <w:szCs w:val="20"/>
        </w:rPr>
      </w:pPr>
    </w:p>
    <w:p w:rsidR="00696D49" w:rsidRDefault="00696D49" w:rsidP="00696D49">
      <w:pPr>
        <w:jc w:val="center"/>
        <w:rPr>
          <w:sz w:val="20"/>
          <w:szCs w:val="20"/>
        </w:rPr>
      </w:pPr>
    </w:p>
    <w:p w:rsidR="00696D49" w:rsidRPr="009F5786" w:rsidRDefault="00696D49" w:rsidP="00696D49">
      <w:pPr>
        <w:jc w:val="center"/>
        <w:rPr>
          <w:sz w:val="20"/>
          <w:szCs w:val="20"/>
        </w:rPr>
      </w:pPr>
      <w:r w:rsidRPr="009F5786">
        <w:rPr>
          <w:sz w:val="20"/>
          <w:szCs w:val="20"/>
        </w:rPr>
        <w:t>СОГЛАСОВАНО:</w:t>
      </w:r>
    </w:p>
    <w:p w:rsidR="00696D49" w:rsidRPr="009F5786" w:rsidRDefault="00696D49" w:rsidP="00696D49">
      <w:pPr>
        <w:jc w:val="center"/>
        <w:rPr>
          <w:sz w:val="20"/>
          <w:szCs w:val="20"/>
        </w:rPr>
      </w:pPr>
      <w:r w:rsidRPr="009F5786">
        <w:rPr>
          <w:sz w:val="20"/>
        </w:rPr>
        <w:t>Главный специалист М</w:t>
      </w:r>
      <w:r>
        <w:rPr>
          <w:sz w:val="20"/>
        </w:rPr>
        <w:t>К</w:t>
      </w:r>
      <w:r w:rsidRPr="009F5786">
        <w:rPr>
          <w:sz w:val="20"/>
        </w:rPr>
        <w:t>У «</w:t>
      </w:r>
      <w:r>
        <w:rPr>
          <w:sz w:val="20"/>
          <w:szCs w:val="20"/>
        </w:rPr>
        <w:t>Управление</w:t>
      </w:r>
    </w:p>
    <w:p w:rsidR="00696D49" w:rsidRPr="009F5786" w:rsidRDefault="00696D49" w:rsidP="00696D49">
      <w:pPr>
        <w:jc w:val="center"/>
        <w:rPr>
          <w:sz w:val="20"/>
        </w:rPr>
      </w:pPr>
      <w:r w:rsidRPr="009F5786">
        <w:rPr>
          <w:sz w:val="20"/>
          <w:szCs w:val="20"/>
        </w:rPr>
        <w:t>образования администрации Борисовского района</w:t>
      </w:r>
      <w:r w:rsidRPr="009F5786">
        <w:rPr>
          <w:sz w:val="20"/>
        </w:rPr>
        <w:t>»</w:t>
      </w:r>
    </w:p>
    <w:p w:rsidR="00696D49" w:rsidRPr="009F5786" w:rsidRDefault="00696D49" w:rsidP="00696D49">
      <w:pPr>
        <w:rPr>
          <w:sz w:val="20"/>
        </w:rPr>
      </w:pPr>
    </w:p>
    <w:p w:rsidR="00696D49" w:rsidRPr="009F5786" w:rsidRDefault="00696D49" w:rsidP="00696D49">
      <w:pPr>
        <w:jc w:val="center"/>
      </w:pPr>
      <w:r w:rsidRPr="009F5786">
        <w:t>____________________________________</w:t>
      </w:r>
    </w:p>
    <w:p w:rsidR="00696D49" w:rsidRPr="009F5786" w:rsidRDefault="00696D49" w:rsidP="00696D49">
      <w:pPr>
        <w:jc w:val="center"/>
        <w:rPr>
          <w:sz w:val="20"/>
          <w:szCs w:val="20"/>
        </w:rPr>
      </w:pPr>
    </w:p>
    <w:p w:rsidR="00696D49" w:rsidRPr="009F5786" w:rsidRDefault="00696D49" w:rsidP="00696D49">
      <w:pPr>
        <w:jc w:val="center"/>
        <w:rPr>
          <w:sz w:val="20"/>
          <w:szCs w:val="20"/>
        </w:rPr>
      </w:pPr>
      <w:r w:rsidRPr="009F5786">
        <w:rPr>
          <w:sz w:val="20"/>
          <w:szCs w:val="20"/>
        </w:rPr>
        <w:t>Информационно-методический кабинет М</w:t>
      </w:r>
      <w:r>
        <w:rPr>
          <w:sz w:val="20"/>
          <w:szCs w:val="20"/>
        </w:rPr>
        <w:t>КУ «Управление</w:t>
      </w:r>
    </w:p>
    <w:p w:rsidR="00696D49" w:rsidRPr="009F5786" w:rsidRDefault="00696D49" w:rsidP="00696D49">
      <w:pPr>
        <w:jc w:val="center"/>
        <w:rPr>
          <w:sz w:val="20"/>
          <w:szCs w:val="20"/>
        </w:rPr>
      </w:pPr>
      <w:r w:rsidRPr="009F5786">
        <w:rPr>
          <w:sz w:val="20"/>
          <w:szCs w:val="20"/>
        </w:rPr>
        <w:t xml:space="preserve">образования администрации Борисовского района» </w:t>
      </w:r>
    </w:p>
    <w:p w:rsidR="00696D49" w:rsidRPr="00F15A54" w:rsidRDefault="00696D49" w:rsidP="00696D4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</w:rPr>
      </w:pPr>
      <w:r w:rsidRPr="009F5786">
        <w:rPr>
          <w:sz w:val="20"/>
          <w:szCs w:val="20"/>
        </w:rPr>
        <w:t>_____________________________________________</w:t>
      </w:r>
    </w:p>
    <w:p w:rsidR="00696D49" w:rsidRDefault="00696D49" w:rsidP="00696D49"/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126BE4" w:rsidRDefault="00126BE4" w:rsidP="00EE2F24">
      <w:pPr>
        <w:jc w:val="center"/>
        <w:rPr>
          <w:b/>
        </w:rPr>
      </w:pPr>
    </w:p>
    <w:p w:rsidR="00126BE4" w:rsidRDefault="00126BE4" w:rsidP="00EE2F24">
      <w:pPr>
        <w:jc w:val="center"/>
        <w:rPr>
          <w:b/>
        </w:rPr>
      </w:pPr>
    </w:p>
    <w:p w:rsidR="00EE2F24" w:rsidRDefault="00EE2F24" w:rsidP="00EE2F24">
      <w:pPr>
        <w:jc w:val="center"/>
        <w:rPr>
          <w:b/>
        </w:rPr>
      </w:pPr>
      <w:r>
        <w:rPr>
          <w:b/>
        </w:rPr>
        <w:lastRenderedPageBreak/>
        <w:t>Учебный план начальной школы на 2012-2013 учебный год</w:t>
      </w:r>
    </w:p>
    <w:p w:rsidR="00EE2F24" w:rsidRPr="00D04E06" w:rsidRDefault="00EE2F24" w:rsidP="00EE2F24">
      <w:pPr>
        <w:jc w:val="center"/>
        <w:rPr>
          <w:b/>
        </w:rPr>
      </w:pPr>
      <w:r>
        <w:rPr>
          <w:b/>
        </w:rPr>
        <w:t>УМК: «Школа России»</w:t>
      </w:r>
      <w:r w:rsidRPr="00D04E06">
        <w:rPr>
          <w:b/>
        </w:rPr>
        <w:t xml:space="preserve"> </w:t>
      </w:r>
    </w:p>
    <w:p w:rsidR="00EE2F24" w:rsidRPr="00D04E06" w:rsidRDefault="00EE2F24" w:rsidP="00EE2F24">
      <w:pPr>
        <w:tabs>
          <w:tab w:val="left" w:pos="7254"/>
        </w:tabs>
      </w:pPr>
      <w:r>
        <w:tab/>
      </w:r>
    </w:p>
    <w:p w:rsidR="00EE2F24" w:rsidRDefault="00EE2F24" w:rsidP="00EE2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1952"/>
        <w:gridCol w:w="2346"/>
        <w:gridCol w:w="436"/>
        <w:gridCol w:w="801"/>
        <w:gridCol w:w="9"/>
        <w:gridCol w:w="750"/>
        <w:gridCol w:w="756"/>
        <w:gridCol w:w="835"/>
      </w:tblGrid>
      <w:tr w:rsidR="00EE2F24" w:rsidRPr="00767F83" w:rsidTr="002110AA">
        <w:tc>
          <w:tcPr>
            <w:tcW w:w="0" w:type="auto"/>
            <w:vMerge w:val="restart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0" w:type="auto"/>
            <w:vMerge w:val="restart"/>
          </w:tcPr>
          <w:p w:rsidR="00EE2F24" w:rsidRPr="00767F83" w:rsidRDefault="00EE2F24" w:rsidP="002110AA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Образовательные компоненты</w:t>
            </w:r>
          </w:p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(в соответствии с УМК)</w:t>
            </w:r>
          </w:p>
        </w:tc>
        <w:tc>
          <w:tcPr>
            <w:tcW w:w="0" w:type="auto"/>
            <w:gridSpan w:val="5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Классы/количество часов</w:t>
            </w:r>
          </w:p>
        </w:tc>
        <w:tc>
          <w:tcPr>
            <w:tcW w:w="0" w:type="auto"/>
            <w:vMerge w:val="restart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Всего по ОУ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 xml:space="preserve">1,3 </w:t>
            </w:r>
          </w:p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класс</w:t>
            </w:r>
          </w:p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2, 4</w:t>
            </w:r>
          </w:p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класс</w:t>
            </w:r>
          </w:p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</w:tr>
      <w:tr w:rsidR="00EE2F24" w:rsidRPr="00767F83" w:rsidTr="002110AA">
        <w:tc>
          <w:tcPr>
            <w:tcW w:w="0" w:type="auto"/>
            <w:vMerge w:val="restart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Федеральный компонент</w:t>
            </w:r>
          </w:p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Филология</w:t>
            </w:r>
          </w:p>
        </w:tc>
        <w:tc>
          <w:tcPr>
            <w:tcW w:w="0" w:type="auto"/>
            <w:vMerge w:val="restart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Русский язык</w:t>
            </w:r>
          </w:p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EE2F24" w:rsidRPr="00767F83" w:rsidTr="002110AA">
        <w:trPr>
          <w:trHeight w:val="311"/>
        </w:trPr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Литературное чтение</w:t>
            </w:r>
          </w:p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l2br w:val="single" w:sz="4" w:space="0" w:color="auto"/>
            </w:tcBorders>
          </w:tcPr>
          <w:p w:rsidR="00EE2F24" w:rsidRPr="00767F83" w:rsidRDefault="00EE2F24" w:rsidP="002110AA">
            <w:pPr>
              <w:rPr>
                <w:sz w:val="22"/>
                <w:szCs w:val="22"/>
                <w:vertAlign w:val="subscript"/>
              </w:rPr>
            </w:pPr>
            <w:r w:rsidRPr="00767F8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gridSpan w:val="3"/>
            <w:tcBorders>
              <w:tl2br w:val="single" w:sz="4" w:space="0" w:color="auto"/>
            </w:tcBorders>
          </w:tcPr>
          <w:p w:rsidR="00EE2F24" w:rsidRPr="00767F83" w:rsidRDefault="00EE2F24" w:rsidP="002110AA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Иностранный язык (англ.)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4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vMerge w:val="restart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Математика</w:t>
            </w:r>
          </w:p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12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4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Искусство</w:t>
            </w: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gridSpan w:val="5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1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Музыка</w:t>
            </w:r>
          </w:p>
        </w:tc>
        <w:tc>
          <w:tcPr>
            <w:tcW w:w="0" w:type="auto"/>
            <w:gridSpan w:val="5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1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gridSpan w:val="5"/>
            <w:tcBorders>
              <w:bottom w:val="nil"/>
            </w:tcBorders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3</w:t>
            </w:r>
          </w:p>
        </w:tc>
      </w:tr>
      <w:tr w:rsidR="00EE2F24" w:rsidRPr="00767F83" w:rsidTr="002110AA">
        <w:trPr>
          <w:trHeight w:val="601"/>
        </w:trPr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 xml:space="preserve">Технология (труд),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tr2bl w:val="single" w:sz="4" w:space="0" w:color="auto"/>
            </w:tcBorders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 </w:t>
            </w:r>
            <w:r w:rsidRPr="00767F83">
              <w:rPr>
                <w:sz w:val="22"/>
                <w:szCs w:val="22"/>
              </w:rPr>
              <w:t xml:space="preserve">      </w:t>
            </w:r>
          </w:p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2</w:t>
            </w:r>
            <w:r w:rsidRPr="00767F8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10" w:type="dxa"/>
            <w:gridSpan w:val="3"/>
            <w:tcBorders>
              <w:tr2bl w:val="single" w:sz="4" w:space="0" w:color="auto"/>
            </w:tcBorders>
          </w:tcPr>
          <w:p w:rsidR="00EE2F24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1</w:t>
            </w:r>
          </w:p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F24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E2F24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rPr>
                <w:b/>
                <w:color w:val="000000"/>
                <w:sz w:val="22"/>
                <w:szCs w:val="22"/>
              </w:rPr>
            </w:pPr>
            <w:r w:rsidRPr="00767F83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b/>
                <w:color w:val="000000"/>
                <w:sz w:val="22"/>
                <w:szCs w:val="22"/>
              </w:rPr>
            </w:pPr>
            <w:r w:rsidRPr="00767F83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b/>
                <w:color w:val="000000"/>
                <w:sz w:val="22"/>
                <w:szCs w:val="22"/>
              </w:rPr>
            </w:pPr>
            <w:r w:rsidRPr="00767F8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E2F24" w:rsidRPr="00767F83" w:rsidRDefault="00EE2F24" w:rsidP="002110A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7F83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EE2F24" w:rsidRPr="00767F83" w:rsidTr="002110AA">
        <w:tc>
          <w:tcPr>
            <w:tcW w:w="0" w:type="auto"/>
            <w:vMerge w:val="restart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Региональный компонент</w:t>
            </w:r>
          </w:p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Православная культура</w:t>
            </w:r>
          </w:p>
        </w:tc>
        <w:tc>
          <w:tcPr>
            <w:tcW w:w="435" w:type="dxa"/>
          </w:tcPr>
          <w:p w:rsidR="00EE2F24" w:rsidRPr="00767F83" w:rsidRDefault="00EE2F24" w:rsidP="002110A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01" w:type="dxa"/>
          </w:tcPr>
          <w:p w:rsidR="00EE2F24" w:rsidRPr="004055E0" w:rsidRDefault="00EE2F24" w:rsidP="002110AA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  <w:tcBorders>
              <w:tl2br w:val="single" w:sz="4" w:space="0" w:color="auto"/>
            </w:tcBorders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767F8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1</w:t>
            </w:r>
          </w:p>
        </w:tc>
      </w:tr>
      <w:tr w:rsidR="00EE2F24" w:rsidRPr="00767F83" w:rsidTr="002110AA"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4" w:type="dxa"/>
            <w:gridSpan w:val="2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3</w:t>
            </w:r>
          </w:p>
        </w:tc>
      </w:tr>
      <w:tr w:rsidR="00EE2F24" w:rsidRPr="00767F83" w:rsidTr="002110AA">
        <w:trPr>
          <w:trHeight w:val="255"/>
        </w:trPr>
        <w:tc>
          <w:tcPr>
            <w:tcW w:w="0" w:type="auto"/>
            <w:vMerge w:val="restart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Школьный компонент</w:t>
            </w:r>
          </w:p>
        </w:tc>
        <w:tc>
          <w:tcPr>
            <w:tcW w:w="0" w:type="auto"/>
            <w:vMerge w:val="restart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Филология</w:t>
            </w: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754" w:type="dxa"/>
            <w:gridSpan w:val="2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2F24" w:rsidRPr="00767F83" w:rsidTr="002110AA">
        <w:tc>
          <w:tcPr>
            <w:tcW w:w="0" w:type="auto"/>
            <w:vMerge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E2F24" w:rsidRPr="00767F83" w:rsidRDefault="00EE2F24" w:rsidP="002110AA">
            <w:pPr>
              <w:tabs>
                <w:tab w:val="left" w:pos="10800"/>
              </w:tabs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 w:rsidRPr="00767F83">
              <w:rPr>
                <w:sz w:val="22"/>
                <w:szCs w:val="22"/>
              </w:rPr>
              <w:t>2</w:t>
            </w:r>
          </w:p>
        </w:tc>
        <w:tc>
          <w:tcPr>
            <w:tcW w:w="754" w:type="dxa"/>
            <w:gridSpan w:val="2"/>
          </w:tcPr>
          <w:p w:rsidR="00EE2F24" w:rsidRDefault="00EE2F24" w:rsidP="002110AA">
            <w:pPr>
              <w:jc w:val="center"/>
              <w:rPr>
                <w:sz w:val="22"/>
                <w:szCs w:val="22"/>
              </w:rPr>
            </w:pPr>
          </w:p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EE2F24" w:rsidRPr="00767F83" w:rsidRDefault="00EE2F24" w:rsidP="002110AA">
            <w:pPr>
              <w:ind w:left="1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E2F24" w:rsidRPr="00767F83" w:rsidTr="002110AA"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4" w:type="dxa"/>
            <w:gridSpan w:val="2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EE2F24" w:rsidRPr="00767F83" w:rsidTr="002110AA">
        <w:tc>
          <w:tcPr>
            <w:tcW w:w="0" w:type="auto"/>
            <w:gridSpan w:val="3"/>
          </w:tcPr>
          <w:p w:rsidR="00EE2F24" w:rsidRPr="00767F83" w:rsidRDefault="00EE2F24" w:rsidP="002110AA">
            <w:pPr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Максимальная нагрузка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sz w:val="22"/>
                <w:szCs w:val="22"/>
              </w:rPr>
            </w:pPr>
          </w:p>
        </w:tc>
      </w:tr>
      <w:tr w:rsidR="00EE2F24" w:rsidRPr="00767F83" w:rsidTr="002110AA">
        <w:tc>
          <w:tcPr>
            <w:tcW w:w="0" w:type="auto"/>
            <w:gridSpan w:val="3"/>
          </w:tcPr>
          <w:p w:rsidR="00EE2F24" w:rsidRPr="00767F83" w:rsidRDefault="00EE2F24" w:rsidP="002110AA">
            <w:pPr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gridSpan w:val="2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0" w:type="auto"/>
            <w:gridSpan w:val="3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EE2F24" w:rsidRPr="00767F83" w:rsidRDefault="00EE2F24" w:rsidP="002110AA">
            <w:pPr>
              <w:jc w:val="center"/>
              <w:rPr>
                <w:b/>
                <w:sz w:val="22"/>
                <w:szCs w:val="22"/>
              </w:rPr>
            </w:pPr>
            <w:r w:rsidRPr="00767F8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EE2F24" w:rsidRDefault="00EE2F24" w:rsidP="00EE2F24"/>
    <w:p w:rsidR="00EE2F24" w:rsidRDefault="00EE2F24" w:rsidP="00EE2F24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EE2F24" w:rsidRDefault="00EE2F24" w:rsidP="00EE2F24">
      <w:pPr>
        <w:jc w:val="center"/>
        <w:rPr>
          <w:sz w:val="20"/>
          <w:szCs w:val="20"/>
        </w:rPr>
      </w:pPr>
      <w:r>
        <w:rPr>
          <w:sz w:val="20"/>
        </w:rPr>
        <w:t>Главный специалист МКУ «</w:t>
      </w:r>
      <w:r>
        <w:rPr>
          <w:sz w:val="20"/>
          <w:szCs w:val="20"/>
        </w:rPr>
        <w:t>Управление</w:t>
      </w:r>
    </w:p>
    <w:p w:rsidR="00EE2F24" w:rsidRDefault="00EE2F24" w:rsidP="00EE2F24">
      <w:pPr>
        <w:jc w:val="center"/>
        <w:rPr>
          <w:sz w:val="20"/>
        </w:rPr>
      </w:pPr>
      <w:r>
        <w:rPr>
          <w:sz w:val="20"/>
          <w:szCs w:val="20"/>
        </w:rPr>
        <w:t>образования администрации Борисовского района</w:t>
      </w:r>
      <w:r>
        <w:rPr>
          <w:sz w:val="20"/>
        </w:rPr>
        <w:t>»</w:t>
      </w:r>
    </w:p>
    <w:p w:rsidR="00EE2F24" w:rsidRDefault="00EE2F24" w:rsidP="00EE2F24">
      <w:pPr>
        <w:rPr>
          <w:sz w:val="20"/>
        </w:rPr>
      </w:pPr>
    </w:p>
    <w:p w:rsidR="00EE2F24" w:rsidRDefault="00EE2F24" w:rsidP="00EE2F24">
      <w:pPr>
        <w:jc w:val="center"/>
      </w:pPr>
      <w:r>
        <w:t>____________________________________</w:t>
      </w:r>
    </w:p>
    <w:p w:rsidR="00EE2F24" w:rsidRDefault="00EE2F24" w:rsidP="00EE2F24">
      <w:pPr>
        <w:jc w:val="center"/>
        <w:rPr>
          <w:sz w:val="20"/>
          <w:szCs w:val="20"/>
        </w:rPr>
      </w:pPr>
    </w:p>
    <w:p w:rsidR="00EE2F24" w:rsidRDefault="00EE2F24" w:rsidP="00EE2F2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Информационно-методический кабинет МКУ «Управление</w:t>
      </w:r>
    </w:p>
    <w:p w:rsidR="00EE2F24" w:rsidRDefault="00EE2F24" w:rsidP="00EE2F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образования администрации Борисовского района» </w:t>
      </w:r>
    </w:p>
    <w:p w:rsidR="00EE2F24" w:rsidRDefault="00EE2F24" w:rsidP="00EE2F2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696D49" w:rsidRDefault="00696D49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EE2F24" w:rsidRDefault="00EE2F2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EE2F24" w:rsidRDefault="00EE2F2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EE2F24" w:rsidRDefault="00EE2F2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EE2F24" w:rsidRDefault="00EE2F2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EE2F24" w:rsidRDefault="00EE2F2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  <w:sectPr w:rsidR="00EE2F24" w:rsidSect="00126BE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E2F24" w:rsidRDefault="00EE2F24" w:rsidP="00EE2F24">
      <w:pPr>
        <w:pStyle w:val="a4"/>
      </w:pPr>
      <w:r>
        <w:lastRenderedPageBreak/>
        <w:t>Сведения об используемом учебно-методическом обеспечении по каждому предмету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32"/>
        <w:gridCol w:w="1260"/>
        <w:gridCol w:w="1316"/>
        <w:gridCol w:w="1732"/>
        <w:gridCol w:w="1340"/>
        <w:gridCol w:w="2160"/>
        <w:gridCol w:w="1724"/>
        <w:gridCol w:w="1156"/>
        <w:gridCol w:w="1898"/>
        <w:gridCol w:w="82"/>
      </w:tblGrid>
      <w:tr w:rsidR="00EE2F24" w:rsidRPr="0078225E" w:rsidTr="002110AA">
        <w:trPr>
          <w:gridAfter w:val="1"/>
          <w:wAfter w:w="82" w:type="dxa"/>
          <w:trHeight w:val="7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Образовательная 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область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Предмет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Программа «Школа России» А.А.Плешаков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center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Учебники</w:t>
            </w:r>
          </w:p>
        </w:tc>
      </w:tr>
      <w:tr w:rsidR="00EE2F24" w:rsidRPr="0078225E" w:rsidTr="002110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Вид (базовая или автор.)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Автор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Год издания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Автор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Название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Год издания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Обеспеченность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филология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Русский язык (обучение грамоте, русский язык)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В.П.Канакина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В.П.Канакина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«Русский язык»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В.П.Канакина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В.П.Канакина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«Русский язык»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Зеленина Л.М.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Зеленина Л.М.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«Русский язык»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Зеленина Л.М.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Зеленина Л.М.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«Русский язык»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Климанова Л.Ф.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Горецкий В.Г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Климанова Л.Ф.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«Азбука»,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«Литературное чтение»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Климанова Л.Ф.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Климанова Л.Ф.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«Литературное чтение</w:t>
            </w:r>
            <w:r w:rsidRPr="0078225E">
              <w:rPr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8225E">
              <w:rPr>
                <w:sz w:val="22"/>
                <w:szCs w:val="22"/>
              </w:rPr>
              <w:t>лиманова Л.Ф.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Климанова Л.Ф.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«Литературное чтение</w:t>
            </w:r>
            <w:r w:rsidRPr="0078225E">
              <w:rPr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Климанова Л.Ф.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Климанова Л.Ф.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«Литературное чтение</w:t>
            </w:r>
            <w:r w:rsidRPr="0078225E">
              <w:rPr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2007,2009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«Английский язык»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  <w:trHeight w:val="5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М.З.Биболетова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М.З.Биболетова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«Английский язык»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М.З.Биболетова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М.З.Биболетова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«Английский язык»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2007, 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Моро М.И.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Моро М.И.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«Математика»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Моро М.И.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Моро М.И.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«Математика»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Моро М.И.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Моро М.И.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«Математика»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60"/>
            </w:tblGrid>
            <w:tr w:rsidR="00EE2F24" w:rsidRPr="0078225E" w:rsidTr="002110AA">
              <w:trPr>
                <w:cantSplit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2F24" w:rsidRPr="0078225E" w:rsidRDefault="00EE2F24" w:rsidP="002110AA">
                  <w:pPr>
                    <w:jc w:val="both"/>
                    <w:rPr>
                      <w:sz w:val="22"/>
                      <w:szCs w:val="22"/>
                    </w:rPr>
                  </w:pPr>
                  <w:r w:rsidRPr="0078225E">
                    <w:rPr>
                      <w:sz w:val="22"/>
                      <w:szCs w:val="22"/>
                    </w:rPr>
                    <w:t>Моро М.И.</w:t>
                  </w:r>
                </w:p>
              </w:tc>
            </w:tr>
          </w:tbl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Моро М.И.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«Математика»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F24" w:rsidRPr="0078225E" w:rsidRDefault="00EE2F24" w:rsidP="002110A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Православная культура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Шевченко Л.Л.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Шевченко Л.Л.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«Православная культура»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2004,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2005,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Православная культур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Шевченко Л.Л.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Шевченко Л.Л.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«Православная культура»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2005,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6814EE" w:rsidRDefault="00EE2F24" w:rsidP="002110AA">
            <w:pPr>
              <w:rPr>
                <w:sz w:val="22"/>
                <w:szCs w:val="22"/>
              </w:rPr>
            </w:pPr>
            <w:r w:rsidRPr="006814EE">
              <w:rPr>
                <w:rStyle w:val="FontStyle64"/>
              </w:rPr>
              <w:t>Основы духовно-нравственной культуры народов России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Данилюк А.Я.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Беглов</w:t>
            </w:r>
            <w:proofErr w:type="spellEnd"/>
            <w:r>
              <w:rPr>
                <w:sz w:val="22"/>
                <w:szCs w:val="22"/>
              </w:rPr>
              <w:t xml:space="preserve"> А.Л., Саплина Е.В.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религиозных культур и светской этики»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F24" w:rsidRPr="0078225E" w:rsidRDefault="00EE2F24" w:rsidP="002110A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«Окружающий мир»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«Окружающий мир»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«Окружающий мир»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«Окружающий мир»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искусство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ИЗО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8225E">
              <w:rPr>
                <w:sz w:val="22"/>
                <w:szCs w:val="22"/>
              </w:rPr>
              <w:t>Изобрази-тельное</w:t>
            </w:r>
            <w:proofErr w:type="spellEnd"/>
            <w:proofErr w:type="gramEnd"/>
            <w:r w:rsidRPr="0078225E">
              <w:rPr>
                <w:sz w:val="22"/>
                <w:szCs w:val="22"/>
              </w:rPr>
              <w:t xml:space="preserve"> искусство</w:t>
            </w:r>
            <w:r>
              <w:rPr>
                <w:sz w:val="22"/>
                <w:szCs w:val="22"/>
              </w:rPr>
              <w:t>. 1 класс</w:t>
            </w:r>
            <w:r w:rsidRPr="0078225E">
              <w:rPr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ИЗО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НеменскийБ.М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Коротеева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8225E">
              <w:rPr>
                <w:sz w:val="22"/>
                <w:szCs w:val="22"/>
              </w:rPr>
              <w:t>Изобрази-тельное</w:t>
            </w:r>
            <w:proofErr w:type="spellEnd"/>
            <w:proofErr w:type="gramEnd"/>
            <w:r w:rsidRPr="0078225E">
              <w:rPr>
                <w:sz w:val="22"/>
                <w:szCs w:val="22"/>
              </w:rPr>
              <w:t xml:space="preserve"> искусство»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8225E">
              <w:rPr>
                <w:sz w:val="22"/>
                <w:szCs w:val="22"/>
              </w:rPr>
              <w:t>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ИЗО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Кузин В.С.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Кузин В.С.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8225E">
              <w:rPr>
                <w:sz w:val="22"/>
                <w:szCs w:val="22"/>
              </w:rPr>
              <w:t>Изобрази-тельное</w:t>
            </w:r>
            <w:proofErr w:type="spellEnd"/>
            <w:proofErr w:type="gramEnd"/>
            <w:r w:rsidRPr="0078225E">
              <w:rPr>
                <w:sz w:val="22"/>
                <w:szCs w:val="22"/>
              </w:rPr>
              <w:t xml:space="preserve"> искусство»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ИЗО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Кузин В.С.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Кузин В.С.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8225E">
              <w:rPr>
                <w:sz w:val="22"/>
                <w:szCs w:val="22"/>
              </w:rPr>
              <w:t>Изобрази-тельное</w:t>
            </w:r>
            <w:proofErr w:type="spellEnd"/>
            <w:proofErr w:type="gramEnd"/>
            <w:r w:rsidRPr="0078225E">
              <w:rPr>
                <w:sz w:val="22"/>
                <w:szCs w:val="22"/>
              </w:rPr>
              <w:t xml:space="preserve"> искусство»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78225E">
              <w:rPr>
                <w:sz w:val="22"/>
                <w:szCs w:val="22"/>
              </w:rPr>
              <w:t xml:space="preserve"> 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музыка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Е.Д.Критская Г.Л.Сергеева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Е.Д.Критская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музыка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Е.Д.Критская Г.Л.Сергеева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Е.Д.Критская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Музыка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музыка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Е.Д.Критская Г.Л.Сергеева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Е.Д.Критская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2009, 2013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музыка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Е.Д.Критская Г.Л.Сергеева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Е.Д.Критская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25%</w:t>
            </w:r>
          </w:p>
        </w:tc>
      </w:tr>
      <w:tr w:rsidR="00EE2F24" w:rsidRPr="0078225E" w:rsidTr="002110AA">
        <w:trPr>
          <w:cantSplit/>
          <w:trHeight w:val="197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Физическая культура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В.И.Лях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В.И.Лях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«Физичес</w:t>
            </w:r>
            <w:r w:rsidRPr="0078225E">
              <w:rPr>
                <w:sz w:val="22"/>
                <w:szCs w:val="22"/>
              </w:rPr>
              <w:t xml:space="preserve">кая культура 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1-4 </w:t>
            </w:r>
            <w:proofErr w:type="spellStart"/>
            <w:r w:rsidRPr="0078225E">
              <w:rPr>
                <w:sz w:val="22"/>
                <w:szCs w:val="22"/>
              </w:rPr>
              <w:t>кл</w:t>
            </w:r>
            <w:proofErr w:type="spellEnd"/>
            <w:r w:rsidRPr="0078225E">
              <w:rPr>
                <w:sz w:val="22"/>
                <w:szCs w:val="22"/>
              </w:rPr>
              <w:t>»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, 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В.И.Лях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В.И.Лях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8225E">
              <w:rPr>
                <w:sz w:val="22"/>
                <w:szCs w:val="22"/>
              </w:rPr>
              <w:t>Физичес-кая</w:t>
            </w:r>
            <w:proofErr w:type="spellEnd"/>
            <w:proofErr w:type="gramEnd"/>
            <w:r w:rsidRPr="0078225E">
              <w:rPr>
                <w:sz w:val="22"/>
                <w:szCs w:val="22"/>
              </w:rPr>
              <w:t xml:space="preserve"> культура 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1-4 </w:t>
            </w:r>
            <w:proofErr w:type="spellStart"/>
            <w:r w:rsidRPr="0078225E">
              <w:rPr>
                <w:sz w:val="22"/>
                <w:szCs w:val="22"/>
              </w:rPr>
              <w:t>кл</w:t>
            </w:r>
            <w:proofErr w:type="spellEnd"/>
            <w:r w:rsidRPr="0078225E">
              <w:rPr>
                <w:sz w:val="22"/>
                <w:szCs w:val="22"/>
              </w:rPr>
              <w:t>»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50%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В.И.Лях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В.И.Лях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8225E">
              <w:rPr>
                <w:sz w:val="22"/>
                <w:szCs w:val="22"/>
              </w:rPr>
              <w:t>Физичес-кая</w:t>
            </w:r>
            <w:proofErr w:type="spellEnd"/>
            <w:proofErr w:type="gramEnd"/>
            <w:r w:rsidRPr="0078225E">
              <w:rPr>
                <w:sz w:val="22"/>
                <w:szCs w:val="22"/>
              </w:rPr>
              <w:t xml:space="preserve"> культура 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1-4 </w:t>
            </w:r>
            <w:proofErr w:type="spellStart"/>
            <w:r w:rsidRPr="0078225E">
              <w:rPr>
                <w:sz w:val="22"/>
                <w:szCs w:val="22"/>
              </w:rPr>
              <w:t>кл</w:t>
            </w:r>
            <w:proofErr w:type="spellEnd"/>
            <w:r w:rsidRPr="0078225E">
              <w:rPr>
                <w:sz w:val="22"/>
                <w:szCs w:val="22"/>
              </w:rPr>
              <w:t>»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50%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В.И.Лях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В.И.Лях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8225E">
              <w:rPr>
                <w:sz w:val="22"/>
                <w:szCs w:val="22"/>
              </w:rPr>
              <w:t>Физичес-кая</w:t>
            </w:r>
            <w:proofErr w:type="spellEnd"/>
            <w:proofErr w:type="gramEnd"/>
            <w:r w:rsidRPr="0078225E">
              <w:rPr>
                <w:sz w:val="22"/>
                <w:szCs w:val="22"/>
              </w:rPr>
              <w:t xml:space="preserve"> культура 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 xml:space="preserve">1-4 </w:t>
            </w:r>
            <w:proofErr w:type="spellStart"/>
            <w:r w:rsidRPr="0078225E">
              <w:rPr>
                <w:sz w:val="22"/>
                <w:szCs w:val="22"/>
              </w:rPr>
              <w:t>кл</w:t>
            </w:r>
            <w:proofErr w:type="spellEnd"/>
            <w:r w:rsidRPr="0078225E">
              <w:rPr>
                <w:sz w:val="22"/>
                <w:szCs w:val="22"/>
              </w:rPr>
              <w:t>»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  <w:trHeight w:val="101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Основы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безопасности  жизнедеятельности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Л.П. Анастасова, П.В.</w:t>
            </w:r>
            <w:proofErr w:type="gramStart"/>
            <w:r w:rsidRPr="0078225E">
              <w:rPr>
                <w:sz w:val="22"/>
                <w:szCs w:val="22"/>
              </w:rPr>
              <w:t>Ижевский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Л.П. Анастасова, П.В.</w:t>
            </w:r>
            <w:proofErr w:type="gramStart"/>
            <w:r w:rsidRPr="0078225E">
              <w:rPr>
                <w:sz w:val="22"/>
                <w:szCs w:val="22"/>
              </w:rPr>
              <w:t>Ижевский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«Основы безопасности жизнедеятельности»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78225E">
              <w:rPr>
                <w:sz w:val="22"/>
                <w:szCs w:val="22"/>
              </w:rPr>
              <w:t>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Л.П. Анастасова, П.В.</w:t>
            </w:r>
            <w:proofErr w:type="gramStart"/>
            <w:r w:rsidRPr="0078225E">
              <w:rPr>
                <w:sz w:val="22"/>
                <w:szCs w:val="22"/>
              </w:rPr>
              <w:t>Ижевский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Л.П. Анастасова, П.В.</w:t>
            </w:r>
            <w:proofErr w:type="gramStart"/>
            <w:r w:rsidRPr="0078225E">
              <w:rPr>
                <w:sz w:val="22"/>
                <w:szCs w:val="22"/>
              </w:rPr>
              <w:t>Ижевский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«Основы безопасности жизнедеятельности»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Технология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РоговцеваН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  <w:r w:rsidRPr="0078225E">
              <w:rPr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РоговцеваН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«Технология. 1 класс</w:t>
            </w:r>
            <w:r w:rsidRPr="0078225E">
              <w:rPr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225E">
              <w:rPr>
                <w:sz w:val="22"/>
                <w:szCs w:val="22"/>
              </w:rPr>
              <w:t>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Технология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РоговцеваН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  <w:r w:rsidRPr="0078225E">
              <w:rPr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РоговцеваН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  <w:r w:rsidRPr="0078225E">
              <w:rPr>
                <w:sz w:val="22"/>
                <w:szCs w:val="22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Технология 2 класс»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Технология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Геронимус</w:t>
            </w:r>
            <w:proofErr w:type="spellEnd"/>
            <w:r w:rsidRPr="0078225E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Геронимус</w:t>
            </w:r>
            <w:proofErr w:type="spellEnd"/>
            <w:r w:rsidRPr="0078225E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«Маленький мастер»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  <w:tr w:rsidR="00EE2F24" w:rsidRPr="0078225E" w:rsidTr="002110AA">
        <w:trPr>
          <w:cantSplit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Технология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Геронимус</w:t>
            </w:r>
            <w:proofErr w:type="spellEnd"/>
            <w:r w:rsidRPr="0078225E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proofErr w:type="spellStart"/>
            <w:r w:rsidRPr="0078225E">
              <w:rPr>
                <w:sz w:val="22"/>
                <w:szCs w:val="22"/>
              </w:rPr>
              <w:t>Геронимус</w:t>
            </w:r>
            <w:proofErr w:type="spellEnd"/>
            <w:r w:rsidRPr="0078225E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«Маленький мастер»</w:t>
            </w: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  <w:p w:rsidR="00EE2F24" w:rsidRPr="0078225E" w:rsidRDefault="00EE2F24" w:rsidP="002110AA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2008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4" w:rsidRPr="0078225E" w:rsidRDefault="00EE2F24" w:rsidP="002110AA">
            <w:pPr>
              <w:jc w:val="both"/>
              <w:rPr>
                <w:sz w:val="22"/>
                <w:szCs w:val="22"/>
              </w:rPr>
            </w:pPr>
            <w:r w:rsidRPr="0078225E">
              <w:rPr>
                <w:sz w:val="22"/>
                <w:szCs w:val="22"/>
              </w:rPr>
              <w:t>100%</w:t>
            </w:r>
          </w:p>
        </w:tc>
      </w:tr>
    </w:tbl>
    <w:p w:rsidR="00EE2F24" w:rsidRDefault="00EE2F24" w:rsidP="00EE2F24">
      <w:pPr>
        <w:jc w:val="center"/>
        <w:rPr>
          <w:szCs w:val="20"/>
        </w:rPr>
      </w:pPr>
    </w:p>
    <w:p w:rsidR="00EE2F24" w:rsidRDefault="00EE2F24" w:rsidP="00EE2F24"/>
    <w:p w:rsidR="00EE2F24" w:rsidRDefault="00EE2F24" w:rsidP="00696D49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AE6624" w:rsidRDefault="00AE6624"/>
    <w:sectPr w:rsidR="00AE6624" w:rsidSect="00EE2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3156BA7"/>
    <w:multiLevelType w:val="hybridMultilevel"/>
    <w:tmpl w:val="C34E3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03E2D"/>
    <w:multiLevelType w:val="multilevel"/>
    <w:tmpl w:val="B08A3E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A2F96"/>
    <w:multiLevelType w:val="hybridMultilevel"/>
    <w:tmpl w:val="6EF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66F3F"/>
    <w:multiLevelType w:val="hybridMultilevel"/>
    <w:tmpl w:val="2876A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1573E9"/>
    <w:multiLevelType w:val="hybridMultilevel"/>
    <w:tmpl w:val="B28E75C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6624"/>
    <w:rsid w:val="00126BE4"/>
    <w:rsid w:val="001F2124"/>
    <w:rsid w:val="002E5765"/>
    <w:rsid w:val="005D1D8E"/>
    <w:rsid w:val="00696D49"/>
    <w:rsid w:val="009067CE"/>
    <w:rsid w:val="00AE6624"/>
    <w:rsid w:val="00DA2AC6"/>
    <w:rsid w:val="00E539AB"/>
    <w:rsid w:val="00EE2F24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66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E6624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E6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2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E6624"/>
    <w:rPr>
      <w:sz w:val="28"/>
    </w:rPr>
  </w:style>
  <w:style w:type="character" w:customStyle="1" w:styleId="30">
    <w:name w:val="Заголовок 3 Знак"/>
    <w:basedOn w:val="a0"/>
    <w:link w:val="3"/>
    <w:semiHidden/>
    <w:rsid w:val="00AE66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E66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rsid w:val="00AE6624"/>
    <w:pPr>
      <w:ind w:firstLine="540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AE6624"/>
    <w:rPr>
      <w:sz w:val="32"/>
      <w:szCs w:val="24"/>
    </w:rPr>
  </w:style>
  <w:style w:type="character" w:styleId="a3">
    <w:name w:val="Hyperlink"/>
    <w:basedOn w:val="a0"/>
    <w:unhideWhenUsed/>
    <w:rsid w:val="00AE6624"/>
    <w:rPr>
      <w:color w:val="0000FF"/>
      <w:u w:val="single"/>
    </w:rPr>
  </w:style>
  <w:style w:type="paragraph" w:customStyle="1" w:styleId="Style2">
    <w:name w:val="Style2"/>
    <w:basedOn w:val="a"/>
    <w:rsid w:val="00AE662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4">
    <w:name w:val="Font Style64"/>
    <w:basedOn w:val="a0"/>
    <w:uiPriority w:val="99"/>
    <w:rsid w:val="00AE6624"/>
    <w:rPr>
      <w:rFonts w:ascii="Times New Roman" w:hAnsi="Times New Roman" w:cs="Times New Roman"/>
      <w:sz w:val="22"/>
      <w:szCs w:val="22"/>
    </w:rPr>
  </w:style>
  <w:style w:type="character" w:customStyle="1" w:styleId="Bodytext">
    <w:name w:val="Body text"/>
    <w:basedOn w:val="a0"/>
    <w:rsid w:val="00AE6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AE66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23">
    <w:name w:val="Body Text 2"/>
    <w:basedOn w:val="a"/>
    <w:link w:val="24"/>
    <w:rsid w:val="00AE6624"/>
    <w:pPr>
      <w:spacing w:after="120" w:line="480" w:lineRule="auto"/>
      <w:ind w:firstLine="284"/>
      <w:jc w:val="both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AE6624"/>
    <w:rPr>
      <w:rFonts w:ascii="Calibri" w:hAnsi="Calibri"/>
      <w:sz w:val="22"/>
      <w:szCs w:val="22"/>
    </w:rPr>
  </w:style>
  <w:style w:type="paragraph" w:customStyle="1" w:styleId="Default">
    <w:name w:val="Default"/>
    <w:rsid w:val="00AE66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63">
    <w:name w:val="Font Style63"/>
    <w:uiPriority w:val="99"/>
    <w:rsid w:val="00696D4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rsid w:val="00EE2F2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E2F24"/>
    <w:rPr>
      <w:sz w:val="24"/>
      <w:szCs w:val="24"/>
    </w:rPr>
  </w:style>
  <w:style w:type="paragraph" w:styleId="a6">
    <w:name w:val="Balloon Text"/>
    <w:basedOn w:val="a"/>
    <w:link w:val="a7"/>
    <w:rsid w:val="00EE2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k-bor.ucoz.ru/Docks/baza/municipal/11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mk-bor.ucoz.ru/Docks/baza/municipal/1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mk-bor.ucoz.ru/Docks/baza/municipal/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k-bor.ucoz.ru/Docks/baza/municipal/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6C38-1F2C-4F0C-A414-81DC7C31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2014-03-12T12:03:00Z</dcterms:created>
  <dcterms:modified xsi:type="dcterms:W3CDTF">2014-03-12T12:41:00Z</dcterms:modified>
</cp:coreProperties>
</file>