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24" w:rsidRDefault="004F2E25"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Мои документы\Мои рисунки\РП по ФК 2-3 кл  2013-2014\РП по ФК 2-3 кл  2013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П по ФК 2-3 кл  2013-2014\РП по ФК 2-3 кл  2013-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Мои документы\Мои рисунки\РП по ФК 2-3 кл  2013-2014 1\РП по ФК 2-3 кл  2013-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П по ФК 2-3 кл  2013-2014 1\РП по ФК 2-3 кл  2013-2014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Мои документы\Мои рисунки\РП по ФК 2-3 кл  2013-2014 2\РП по ФК 2-3 кл  2013-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РП по ФК 2-3 кл  2013-2014 2\РП по ФК 2-3 кл  2013-2014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5" name="Рисунок 5" descr="C:\Documents and Settings\User\Мои документы\Мои рисунки\РП по ФК 2-3 кл  2013-2014 4\РП по ФК 2-3 кл  2013-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РП по ФК 2-3 кл  2013-2014 4\РП по ФК 2-3 кл  2013-2014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6" descr="C:\Documents and Settings\User\Мои документы\Мои рисунки\РП по ФК 2-3 кл  2013-2014 5\РП по ФК 2-3 кл  2013-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РП по ФК 2-3 кл  2013-2014 5\РП по ФК 2-3 кл  2013-2014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59" w:rsidRDefault="00250959">
      <w:r>
        <w:rPr>
          <w:noProof/>
        </w:rPr>
        <w:lastRenderedPageBreak/>
        <w:drawing>
          <wp:inline distT="0" distB="0" distL="0" distR="0">
            <wp:extent cx="7377680" cy="10122611"/>
            <wp:effectExtent l="19050" t="0" r="0" b="0"/>
            <wp:docPr id="15" name="Рисунок 15" descr="C:\Documents and Settings\User\Мои документы\Мои рисунки\РП по ФК 2-3 кл  2013-2014 6\РП по ФК 2-3 кл  2013-2014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РП по ФК 2-3 кл  2013-2014 6\РП по ФК 2-3 кл  2013-2014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80" cy="1012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364" cy="8144540"/>
            <wp:effectExtent l="19050" t="0" r="3236" b="0"/>
            <wp:docPr id="7" name="Рисунок 7" descr="C:\Documents and Settings\User\Мои документы\Мои рисунки\РП по ФК 2-3 кл  2013-2014 7\РП по ФК 2-3 кл  2013-2014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РП по ФК 2-3 кл  2013-2014 7\РП по ФК 2-3 кл  2013-2014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8" name="Рисунок 8" descr="C:\Documents and Settings\User\Мои документы\Мои рисунки\РП по ФК 2-3 кл  2013-2014 8\РП по ФК 2-3 кл  2013-2014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РП по ФК 2-3 кл  2013-2014 8\РП по ФК 2-3 кл  2013-2014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0" name="Рисунок 10" descr="C:\Documents and Settings\User\Мои документы\Мои рисунки\РП по ФК 2-3 кл  2013-2014 9\РП по ФК 2-3 кл  2013-2014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РП по ФК 2-3 кл  2013-2014 9\РП по ФК 2-3 кл  2013-2014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Default="004F2E25"/>
    <w:p w:rsidR="00250959" w:rsidRDefault="00250959" w:rsidP="004F2E25">
      <w:pPr>
        <w:jc w:val="center"/>
        <w:rPr>
          <w:b/>
          <w:bCs/>
        </w:rPr>
      </w:pPr>
    </w:p>
    <w:p w:rsidR="00250959" w:rsidRDefault="00250959" w:rsidP="004F2E25">
      <w:pPr>
        <w:jc w:val="center"/>
        <w:rPr>
          <w:b/>
          <w:bCs/>
        </w:rPr>
      </w:pPr>
    </w:p>
    <w:p w:rsidR="00250959" w:rsidRDefault="00250959" w:rsidP="004F2E25">
      <w:pPr>
        <w:jc w:val="center"/>
        <w:rPr>
          <w:b/>
          <w:bCs/>
        </w:rPr>
      </w:pPr>
    </w:p>
    <w:p w:rsidR="00250959" w:rsidRDefault="00250959" w:rsidP="004F2E25">
      <w:pPr>
        <w:jc w:val="center"/>
        <w:rPr>
          <w:b/>
          <w:bCs/>
        </w:rPr>
      </w:pPr>
    </w:p>
    <w:p w:rsidR="00250959" w:rsidRDefault="00250959" w:rsidP="004F2E25">
      <w:pPr>
        <w:jc w:val="center"/>
        <w:rPr>
          <w:b/>
          <w:bCs/>
        </w:rPr>
      </w:pPr>
    </w:p>
    <w:p w:rsidR="004F2E25" w:rsidRPr="00131463" w:rsidRDefault="004F2E25" w:rsidP="004F2E25">
      <w:pPr>
        <w:jc w:val="center"/>
        <w:rPr>
          <w:b/>
          <w:bCs/>
        </w:rPr>
      </w:pPr>
      <w:r w:rsidRPr="00131463">
        <w:rPr>
          <w:b/>
          <w:bCs/>
        </w:rPr>
        <w:t>Годовой план - график распределения учебного материала для 2</w:t>
      </w:r>
      <w:r>
        <w:rPr>
          <w:b/>
          <w:bCs/>
        </w:rPr>
        <w:t>- 3 классов</w:t>
      </w:r>
    </w:p>
    <w:p w:rsidR="004F2E25" w:rsidRPr="00131463" w:rsidRDefault="004F2E25" w:rsidP="004F2E25">
      <w:pPr>
        <w:jc w:val="center"/>
        <w:rPr>
          <w:b/>
          <w:bCs/>
        </w:rPr>
      </w:pPr>
    </w:p>
    <w:tbl>
      <w:tblPr>
        <w:tblW w:w="126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60"/>
        <w:gridCol w:w="3649"/>
        <w:gridCol w:w="992"/>
        <w:gridCol w:w="1276"/>
        <w:gridCol w:w="1918"/>
        <w:gridCol w:w="1918"/>
        <w:gridCol w:w="1937"/>
      </w:tblGrid>
      <w:tr w:rsidR="004F2E25" w:rsidRPr="00131463" w:rsidTr="00A644B1">
        <w:trPr>
          <w:trHeight w:val="1735"/>
        </w:trPr>
        <w:tc>
          <w:tcPr>
            <w:tcW w:w="960" w:type="dxa"/>
            <w:shd w:val="clear" w:color="auto" w:fill="F2DBDB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31463">
              <w:rPr>
                <w:b/>
                <w:bCs/>
              </w:rPr>
              <w:t>п</w:t>
            </w:r>
            <w:proofErr w:type="spellEnd"/>
            <w:proofErr w:type="gramEnd"/>
            <w:r w:rsidRPr="00131463">
              <w:rPr>
                <w:b/>
                <w:bCs/>
              </w:rPr>
              <w:t>/№</w:t>
            </w:r>
          </w:p>
        </w:tc>
        <w:tc>
          <w:tcPr>
            <w:tcW w:w="3649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Кол-во</w:t>
            </w:r>
          </w:p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часов</w:t>
            </w:r>
          </w:p>
        </w:tc>
        <w:tc>
          <w:tcPr>
            <w:tcW w:w="1276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1</w:t>
            </w:r>
          </w:p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четверть</w:t>
            </w:r>
          </w:p>
        </w:tc>
        <w:tc>
          <w:tcPr>
            <w:tcW w:w="1918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2</w:t>
            </w:r>
          </w:p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четверть</w:t>
            </w:r>
          </w:p>
        </w:tc>
        <w:tc>
          <w:tcPr>
            <w:tcW w:w="1918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3</w:t>
            </w:r>
          </w:p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четверть</w:t>
            </w:r>
          </w:p>
        </w:tc>
        <w:tc>
          <w:tcPr>
            <w:tcW w:w="1937" w:type="dxa"/>
            <w:shd w:val="clear" w:color="auto" w:fill="F2DBDB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4</w:t>
            </w:r>
          </w:p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четверть</w:t>
            </w:r>
          </w:p>
        </w:tc>
      </w:tr>
      <w:tr w:rsidR="004F2E25" w:rsidRPr="00131463" w:rsidTr="00A644B1">
        <w:trPr>
          <w:trHeight w:val="542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1</w:t>
            </w: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Основы знаний</w:t>
            </w:r>
          </w:p>
        </w:tc>
        <w:tc>
          <w:tcPr>
            <w:tcW w:w="992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7049" w:type="dxa"/>
            <w:gridSpan w:val="4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В процессе урока</w:t>
            </w:r>
          </w:p>
        </w:tc>
      </w:tr>
      <w:tr w:rsidR="004F2E25" w:rsidRPr="00131463" w:rsidTr="00A644B1">
        <w:trPr>
          <w:trHeight w:val="824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2</w:t>
            </w: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Легкоатлетические упражнения</w:t>
            </w:r>
          </w:p>
        </w:tc>
        <w:tc>
          <w:tcPr>
            <w:tcW w:w="992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1937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4F2E25" w:rsidRPr="00131463" w:rsidTr="00A644B1">
        <w:trPr>
          <w:trHeight w:val="838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3</w:t>
            </w: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Подвижные игры с элементами спортивных игр</w:t>
            </w:r>
          </w:p>
        </w:tc>
        <w:tc>
          <w:tcPr>
            <w:tcW w:w="992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37" w:type="dxa"/>
            <w:shd w:val="clear" w:color="auto" w:fill="D9D9D9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4F2E25" w:rsidRPr="00131463" w:rsidTr="00A644B1">
        <w:trPr>
          <w:trHeight w:val="711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4</w:t>
            </w: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18" w:type="dxa"/>
            <w:shd w:val="clear" w:color="auto" w:fill="D9D9D9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37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4F2E25" w:rsidRPr="00131463" w:rsidTr="00A644B1">
        <w:trPr>
          <w:trHeight w:val="830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5</w:t>
            </w: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Лыжная подготовка</w:t>
            </w:r>
          </w:p>
        </w:tc>
        <w:tc>
          <w:tcPr>
            <w:tcW w:w="992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18" w:type="dxa"/>
            <w:shd w:val="clear" w:color="auto" w:fill="D9D9D9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7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4F2E25" w:rsidRPr="00131463" w:rsidTr="00A644B1">
        <w:trPr>
          <w:trHeight w:val="983"/>
        </w:trPr>
        <w:tc>
          <w:tcPr>
            <w:tcW w:w="960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</w:p>
        </w:tc>
        <w:tc>
          <w:tcPr>
            <w:tcW w:w="3649" w:type="dxa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Всего часов: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 w:rsidRPr="00131463">
              <w:rPr>
                <w:b/>
                <w:bCs/>
              </w:rPr>
              <w:t>102</w:t>
            </w:r>
          </w:p>
        </w:tc>
        <w:tc>
          <w:tcPr>
            <w:tcW w:w="1276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918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37" w:type="dxa"/>
            <w:vAlign w:val="center"/>
          </w:tcPr>
          <w:p w:rsidR="004F2E25" w:rsidRPr="00131463" w:rsidRDefault="004F2E25" w:rsidP="00A644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</w:tbl>
    <w:p w:rsidR="004F2E25" w:rsidRDefault="004F2E25" w:rsidP="004F2E25">
      <w:pPr>
        <w:shd w:val="clear" w:color="auto" w:fill="FFFFFF"/>
        <w:tabs>
          <w:tab w:val="left" w:pos="3686"/>
        </w:tabs>
      </w:pPr>
    </w:p>
    <w:p w:rsidR="004F2E25" w:rsidRDefault="004F2E25" w:rsidP="004F2E25">
      <w:pPr>
        <w:shd w:val="clear" w:color="auto" w:fill="FFFFFF"/>
        <w:tabs>
          <w:tab w:val="left" w:pos="3686"/>
        </w:tabs>
      </w:pPr>
    </w:p>
    <w:p w:rsidR="004F2E25" w:rsidRDefault="004F2E25" w:rsidP="004F2E25">
      <w:pPr>
        <w:shd w:val="clear" w:color="auto" w:fill="FFFFFF"/>
        <w:tabs>
          <w:tab w:val="left" w:pos="3686"/>
        </w:tabs>
      </w:pPr>
      <w:r w:rsidRPr="00996E49">
        <w:t xml:space="preserve"> В условиях объединения классов по вертикали для проведения уроков физкультуры, отсутствия в школе лыж</w:t>
      </w:r>
      <w:r>
        <w:t xml:space="preserve"> объём программного</w:t>
      </w:r>
      <w:r w:rsidRPr="00996E49">
        <w:t xml:space="preserve"> матери</w:t>
      </w:r>
      <w:r>
        <w:t>-</w:t>
      </w:r>
    </w:p>
    <w:p w:rsidR="004F2E25" w:rsidRPr="00996E49" w:rsidRDefault="004F2E25" w:rsidP="004F2E25">
      <w:pPr>
        <w:shd w:val="clear" w:color="auto" w:fill="FFFFFF"/>
        <w:tabs>
          <w:tab w:val="left" w:pos="3686"/>
        </w:tabs>
      </w:pPr>
      <w:proofErr w:type="gramStart"/>
      <w:r>
        <w:t>ала</w:t>
      </w:r>
      <w:proofErr w:type="gramEnd"/>
      <w:r>
        <w:t xml:space="preserve">  </w:t>
      </w:r>
      <w:r w:rsidRPr="00996E49">
        <w:t xml:space="preserve">разделов был изменён. Часы лыжной подготовки были распределены между другими разделами.  </w:t>
      </w:r>
    </w:p>
    <w:p w:rsidR="004F2E25" w:rsidRDefault="004F2E25" w:rsidP="004F2E25"/>
    <w:p w:rsidR="004F2E25" w:rsidRDefault="004F2E25"/>
    <w:p w:rsidR="004F2E25" w:rsidRDefault="004F2E25" w:rsidP="004F2E25">
      <w:pPr>
        <w:jc w:val="center"/>
        <w:outlineLvl w:val="2"/>
        <w:rPr>
          <w:b/>
          <w:bCs/>
          <w:sz w:val="27"/>
          <w:szCs w:val="27"/>
        </w:rPr>
      </w:pPr>
    </w:p>
    <w:p w:rsidR="004F2E25" w:rsidRDefault="004F2E25" w:rsidP="004F2E25">
      <w:pPr>
        <w:jc w:val="center"/>
        <w:outlineLvl w:val="2"/>
        <w:rPr>
          <w:b/>
          <w:bCs/>
          <w:sz w:val="27"/>
          <w:szCs w:val="27"/>
        </w:rPr>
      </w:pPr>
      <w:r w:rsidRPr="004937F6">
        <w:rPr>
          <w:b/>
          <w:bCs/>
          <w:sz w:val="27"/>
          <w:szCs w:val="27"/>
        </w:rPr>
        <w:t>Календ</w:t>
      </w:r>
      <w:r>
        <w:rPr>
          <w:b/>
          <w:bCs/>
          <w:sz w:val="27"/>
          <w:szCs w:val="27"/>
        </w:rPr>
        <w:t>арно - тематическое планирование</w:t>
      </w:r>
    </w:p>
    <w:p w:rsidR="004F2E25" w:rsidRPr="004937F6" w:rsidRDefault="004F2E25" w:rsidP="004F2E25">
      <w:pPr>
        <w:jc w:val="center"/>
        <w:outlineLvl w:val="2"/>
        <w:rPr>
          <w:b/>
          <w:bCs/>
          <w:sz w:val="27"/>
          <w:szCs w:val="27"/>
        </w:rPr>
      </w:pPr>
      <w:r w:rsidRPr="004937F6">
        <w:rPr>
          <w:b/>
          <w:bCs/>
          <w:sz w:val="27"/>
          <w:szCs w:val="27"/>
        </w:rPr>
        <w:lastRenderedPageBreak/>
        <w:t xml:space="preserve"> I четверть</w:t>
      </w:r>
      <w:r>
        <w:rPr>
          <w:b/>
          <w:bCs/>
          <w:sz w:val="27"/>
          <w:szCs w:val="27"/>
        </w:rPr>
        <w:t xml:space="preserve"> (27 ч)</w:t>
      </w:r>
    </w:p>
    <w:tbl>
      <w:tblPr>
        <w:tblW w:w="15272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0"/>
        <w:gridCol w:w="4168"/>
        <w:gridCol w:w="6463"/>
        <w:gridCol w:w="1108"/>
        <w:gridCol w:w="1134"/>
        <w:gridCol w:w="1689"/>
      </w:tblGrid>
      <w:tr w:rsidR="004F2E25" w:rsidRPr="004937F6" w:rsidTr="00A644B1">
        <w:trPr>
          <w:tblCellSpacing w:w="0" w:type="dxa"/>
        </w:trPr>
        <w:tc>
          <w:tcPr>
            <w:tcW w:w="7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F580A">
              <w:rPr>
                <w:b/>
              </w:rPr>
              <w:t>№</w:t>
            </w:r>
          </w:p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gramStart"/>
            <w:r w:rsidRPr="00CF580A">
              <w:rPr>
                <w:b/>
              </w:rPr>
              <w:t>П</w:t>
            </w:r>
            <w:proofErr w:type="gramEnd"/>
            <w:r w:rsidRPr="00CF580A">
              <w:rPr>
                <w:b/>
              </w:rPr>
              <w:t>/П</w:t>
            </w:r>
          </w:p>
        </w:tc>
        <w:tc>
          <w:tcPr>
            <w:tcW w:w="41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F580A">
              <w:rPr>
                <w:b/>
              </w:rPr>
              <w:t>Тема урока</w:t>
            </w:r>
          </w:p>
        </w:tc>
        <w:tc>
          <w:tcPr>
            <w:tcW w:w="646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 </w:t>
            </w:r>
            <w:r w:rsidRPr="00CF580A">
              <w:rPr>
                <w:b/>
              </w:rPr>
              <w:t>деятельности уч-ся</w:t>
            </w:r>
          </w:p>
        </w:tc>
        <w:tc>
          <w:tcPr>
            <w:tcW w:w="22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F580A">
              <w:rPr>
                <w:b/>
              </w:rPr>
              <w:t>Дата</w:t>
            </w:r>
          </w:p>
        </w:tc>
        <w:tc>
          <w:tcPr>
            <w:tcW w:w="168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F580A">
              <w:rPr>
                <w:b/>
              </w:rPr>
              <w:t>Примечание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41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646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F580A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CF580A">
              <w:rPr>
                <w:b/>
              </w:rPr>
              <w:t>план.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F580A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CF580A">
              <w:rPr>
                <w:b/>
              </w:rPr>
              <w:t>факт.</w:t>
            </w:r>
          </w:p>
        </w:tc>
        <w:tc>
          <w:tcPr>
            <w:tcW w:w="168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1</w:t>
            </w:r>
          </w:p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Вводный урок. О/т на уроках физической культуры.    Повторение строевых упражнений (повороты, расчеты по порядку, на первый- второй). Ра</w:t>
            </w:r>
            <w:r>
              <w:t xml:space="preserve">звитие двигательных качеств в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/и.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Построение в шеренгу, колонну, </w:t>
            </w:r>
            <w:r>
              <w:t xml:space="preserve"> развитие навыков, расчет на </w:t>
            </w:r>
            <w:r w:rsidRPr="004937F6">
              <w:t xml:space="preserve"> формирование  установки на безопасный  здоровый образ жизни.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2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2D6EB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Лёгкая атлетика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9</w:t>
            </w:r>
            <w:r w:rsidRPr="002D6EB6">
              <w:rPr>
                <w:b/>
              </w:rPr>
              <w:t xml:space="preserve"> часов)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2</w:t>
            </w:r>
          </w:p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Закрепление строевых упражнений (повороты налево, право, кругом). Разучивание игр</w:t>
            </w:r>
            <w:r>
              <w:t xml:space="preserve">ы </w:t>
            </w:r>
            <w:r w:rsidRPr="004937F6">
              <w:t xml:space="preserve">"У медведя </w:t>
            </w:r>
            <w:proofErr w:type="gramStart"/>
            <w:r w:rsidRPr="004937F6">
              <w:t>во</w:t>
            </w:r>
            <w:proofErr w:type="gramEnd"/>
            <w:r w:rsidRPr="004937F6">
              <w:t xml:space="preserve"> бору".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Построение в шеренгу, колонну, соблюдать правила игры, развитие навыков сотрудничества, умение  не создавать конфликты и находить выходы из спорных ситуаций, 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29635E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9635E">
              <w:rPr>
                <w:b/>
              </w:rPr>
              <w:t>3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скоростных способностей в подвижных играх и эстафетах. Т/с Что такое физкультура?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Показать презентацию об истории возникновения упражнений, показать движения первобытных людей, показать современные виды соревнований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4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Обучение высокому старту. Бег с ускорением. Разучивание игр "День и ночь", "</w:t>
            </w:r>
            <w:proofErr w:type="spellStart"/>
            <w:r w:rsidRPr="004937F6">
              <w:t>Совушка</w:t>
            </w:r>
            <w:proofErr w:type="spellEnd"/>
            <w:r w:rsidRPr="004937F6">
              <w:t>"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Научиться выполнять высокий старт. Развитие быстроты, внимания.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высокого старта. Бег с ускорением. </w:t>
            </w:r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</w:t>
            </w:r>
            <w:r w:rsidRPr="004937F6">
              <w:t>прыж</w:t>
            </w:r>
            <w:r>
              <w:t xml:space="preserve">ок </w:t>
            </w:r>
            <w:r w:rsidRPr="004937F6">
              <w:t>в длину с места.</w:t>
            </w:r>
            <w:r>
              <w:t xml:space="preserve"> Игра «Хитрая лиса»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Научиться выполнять высокий старт, прыжок в длину  с места Развитие быстроты, внимания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29635E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9635E">
              <w:rPr>
                <w:b/>
              </w:rPr>
              <w:t>6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Закрепление на</w:t>
            </w:r>
            <w:r>
              <w:t>выка прыжка с одной ноги на другую</w:t>
            </w:r>
            <w:r w:rsidRPr="004937F6">
              <w:t xml:space="preserve"> с разбега и развитие скоростной выносливости в </w:t>
            </w:r>
            <w:proofErr w:type="spellStart"/>
            <w:proofErr w:type="gramStart"/>
            <w:r w:rsidRPr="004937F6">
              <w:t>п</w:t>
            </w:r>
            <w:proofErr w:type="spellEnd"/>
            <w:proofErr w:type="gramEnd"/>
            <w:r w:rsidRPr="004937F6">
              <w:t>/и "Волк во рву", "Прыжки по полоскам".</w:t>
            </w:r>
            <w:r>
              <w:t xml:space="preserve"> Сдача к/</w:t>
            </w:r>
            <w:proofErr w:type="spellStart"/>
            <w:r>
              <w:t>н</w:t>
            </w:r>
            <w:proofErr w:type="spellEnd"/>
            <w:r>
              <w:t xml:space="preserve"> </w:t>
            </w:r>
            <w:proofErr w:type="gramStart"/>
            <w:r>
              <w:t>–б</w:t>
            </w:r>
            <w:proofErr w:type="gramEnd"/>
            <w:r>
              <w:t>ег 30 м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скоростных качеств, внимания, координации движений, развитие навыков сотрудничества в игре.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7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и  навыков бега, прыжков в </w:t>
            </w:r>
            <w:proofErr w:type="spellStart"/>
            <w:proofErr w:type="gramStart"/>
            <w:r w:rsidRPr="004937F6">
              <w:t>п</w:t>
            </w:r>
            <w:proofErr w:type="spellEnd"/>
            <w:proofErr w:type="gramEnd"/>
            <w:r w:rsidRPr="004937F6">
              <w:t xml:space="preserve">/и "Бездомный заяц", "Зайцы в огороде". </w:t>
            </w:r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наклон туловища вперёд. </w:t>
            </w:r>
            <w:r w:rsidRPr="004937F6">
              <w:t xml:space="preserve"> Твой организм.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</w:t>
            </w:r>
            <w:r>
              <w:t>навыков бега и прыжков в играх, знаний</w:t>
            </w:r>
            <w:r w:rsidRPr="004937F6">
              <w:t xml:space="preserve"> о системах организма.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8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Равномерный бег в чередовании с ходьбой до пятисот метров. </w:t>
            </w:r>
            <w:r>
              <w:t>Сдача к/</w:t>
            </w:r>
            <w:proofErr w:type="spellStart"/>
            <w:r>
              <w:t>н</w:t>
            </w:r>
            <w:proofErr w:type="spellEnd"/>
            <w:r>
              <w:t xml:space="preserve"> </w:t>
            </w:r>
            <w:proofErr w:type="gramStart"/>
            <w:r>
              <w:t>-м</w:t>
            </w:r>
            <w:proofErr w:type="gramEnd"/>
            <w:r w:rsidRPr="004937F6">
              <w:t>етание теннисно</w:t>
            </w:r>
            <w:r>
              <w:t>го мяча  на дальность. К</w:t>
            </w:r>
            <w:r w:rsidRPr="004937F6">
              <w:t>ак правильно дышать?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Усвоение основных понятий: дыхание,  дети объясняют,  как нужно дышать при беге, при выполнении упражнений. Усваивают правила   построения,  в метании. Соблюдают ТБ.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</w:p>
          <w:p w:rsidR="004F2E25" w:rsidRPr="0029635E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9635E">
              <w:rPr>
                <w:b/>
              </w:rPr>
              <w:t>9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Метание теннисного </w:t>
            </w:r>
            <w:r>
              <w:t>мяча  на дальность</w:t>
            </w:r>
            <w:r w:rsidRPr="004937F6">
              <w:t>. Разновидности бега и прыжков.</w:t>
            </w:r>
            <w:r>
              <w:t xml:space="preserve"> 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</w:t>
            </w:r>
            <w:r w:rsidRPr="0029635E">
              <w:rPr>
                <w:sz w:val="16"/>
                <w:szCs w:val="16"/>
              </w:rPr>
              <w:t>ШЕСТИМИНУТНЫЙ БЕГ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Усвоение правил   поведения,  в метании. Развитие меткости, внимания, координации движений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lastRenderedPageBreak/>
              <w:t>10</w:t>
            </w:r>
          </w:p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Метание теннисного мяча  на дальн</w:t>
            </w:r>
            <w:r>
              <w:t>ость</w:t>
            </w:r>
            <w:r w:rsidRPr="004937F6">
              <w:t xml:space="preserve">. Челночный бег </w:t>
            </w:r>
            <w:proofErr w:type="gramStart"/>
            <w:r w:rsidRPr="004937F6">
              <w:t>–р</w:t>
            </w:r>
            <w:proofErr w:type="gramEnd"/>
            <w:r w:rsidRPr="004937F6">
              <w:t>азвитие скоростных способностей</w:t>
            </w:r>
            <w:r>
              <w:t>. Сдача к/</w:t>
            </w:r>
            <w:proofErr w:type="spellStart"/>
            <w:r>
              <w:t>н</w:t>
            </w:r>
            <w:proofErr w:type="spellEnd"/>
            <w:r>
              <w:t xml:space="preserve"> </w:t>
            </w:r>
            <w:proofErr w:type="gramStart"/>
            <w:r>
              <w:t>–п</w:t>
            </w:r>
            <w:proofErr w:type="gramEnd"/>
            <w:r>
              <w:t>одтягивание туловища.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Усвоение правил   поведения,  в метании. Осваивают технику метания на дальность  и технику челночного бега.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</w:p>
        </w:tc>
        <w:tc>
          <w:tcPr>
            <w:tcW w:w="1287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82BD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Подвижные игры (11 ч</w:t>
            </w:r>
            <w:r w:rsidRPr="00582BD6">
              <w:rPr>
                <w:b/>
              </w:rPr>
              <w:t>асов)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11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 xml:space="preserve">ТБ и правила поведения на уроках подвижных игр. </w:t>
            </w:r>
            <w:r w:rsidRPr="004937F6">
              <w:t xml:space="preserve">Закрепление навыка прыжка и развитие скоростно-силовых способностей в </w:t>
            </w:r>
            <w:proofErr w:type="spellStart"/>
            <w:proofErr w:type="gramStart"/>
            <w:r w:rsidRPr="004937F6">
              <w:t>п</w:t>
            </w:r>
            <w:proofErr w:type="spellEnd"/>
            <w:proofErr w:type="gramEnd"/>
            <w:r w:rsidRPr="004937F6">
              <w:t>/и  «Волк во рву», «Зайцы в огороде».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Работать в группе, выполнять правила поведения в игре. Распределять роли в играх, оценивать результат, осваивают технику выполнения прыжка.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582BD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82BD6">
              <w:rPr>
                <w:b/>
              </w:rPr>
              <w:t>12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координационных способностей  в эстафетах</w:t>
            </w:r>
            <w:r>
              <w:t xml:space="preserve">. 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челночный бег.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упражнений, выполнять правила поведения в игре и в паре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Разучивание игр  «Морская фигура». «Локомотив», Салки.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правила игр. Распределяют роли в играх, оценивать результат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14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скоростно-силовых и координационных способностей в играх и эстафетах с предметами и без.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упражнений, работать в группе, выполнять правила поведения в игре и в паре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582BD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82BD6">
              <w:rPr>
                <w:b/>
              </w:rPr>
              <w:t>15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двигательных способностей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быстроты, ловкости, прыгучести. Развитие памяти и воображения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Профилактика плоскостопия</w:t>
            </w:r>
            <w:r>
              <w:t xml:space="preserve">. Совершенствование навыков бега.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Выполняют упражнения на профилактику плоскостопия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</w:p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17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 Развитие скоростно-силовых и координационных способностей.</w:t>
            </w:r>
            <w:r>
              <w:t xml:space="preserve"> Игры с мячами.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быстроты, ловкости, прыгучести, координации движений. Развитие памяти и воображения.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582BD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82BD6">
              <w:rPr>
                <w:b/>
              </w:rPr>
              <w:t>18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скоростно-силовых и координационных способностей.</w:t>
            </w:r>
            <w:r>
              <w:t xml:space="preserve"> Весёлые старты.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Развитие быстроты, ловкости, прыгучести, силы. Развитие памяти и воображения. Умения 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19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Развитие скоростно-силовы</w:t>
            </w:r>
            <w:r>
              <w:t>х и координационных способностей, навыков бега, прыжков, ходьбы.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быстроты, ловкости, прыгучести, силы. Развитие навыков сотрудничества в игре.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20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скоростно-силовых и координационных способностей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навыков сотрудничества в игре. Развитие быстроты, ловкости, прыгучести, силы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</w:pPr>
            <w:r w:rsidRPr="00FE12E2">
              <w:t>21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скоростно-силовых и координационных способностей в играх и эстафетах с предметами и без</w:t>
            </w:r>
            <w:r>
              <w:t>. Игры «Стрелки», «Море волнуется»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Default="004F2E25" w:rsidP="00A644B1">
            <w:pPr>
              <w:spacing w:before="100" w:beforeAutospacing="1" w:after="100" w:afterAutospacing="1"/>
            </w:pPr>
          </w:p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Развитие навыков сотрудничества в игре. Развитие быстроты, ловкости, прыгучести, силы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2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FE12E2">
              <w:rPr>
                <w:b/>
              </w:rPr>
              <w:t>Гимнастика</w:t>
            </w:r>
            <w:r>
              <w:rPr>
                <w:b/>
              </w:rPr>
              <w:t xml:space="preserve"> (6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</w:pPr>
            <w:r w:rsidRPr="00FE12E2">
              <w:t>22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О/т  на уроках гимнастики. Упражнения </w:t>
            </w:r>
            <w:r w:rsidRPr="004937F6">
              <w:lastRenderedPageBreak/>
              <w:t xml:space="preserve">на развитие координации движений. </w:t>
            </w:r>
            <w:r>
              <w:t xml:space="preserve">Эстафеты со скакалками.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lastRenderedPageBreak/>
              <w:t xml:space="preserve">Соблюдают ТБ на уроках гимнастики. Выполняют </w:t>
            </w:r>
            <w:r w:rsidRPr="004937F6">
              <w:lastRenderedPageBreak/>
              <w:t>упражнения на координацию движений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</w:pPr>
            <w:r w:rsidRPr="00FE12E2">
              <w:lastRenderedPageBreak/>
              <w:t>23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Обучение перекату назад с группированием. </w:t>
            </w:r>
            <w:r>
              <w:t>Гимнастические снаряды</w:t>
            </w:r>
            <w:r w:rsidRPr="004937F6">
              <w:t>.</w:t>
            </w:r>
            <w:r>
              <w:t xml:space="preserve"> Игра «Выше ноги от земли»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упражнений, работать в группе, выполнять правила поведения в игре и в паре. Объясняют назначение гимнастических снарядов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FE12E2">
              <w:rPr>
                <w:b/>
              </w:rPr>
              <w:t>24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переката назад. Упражнения на развитие гибкости.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Усваивают </w:t>
            </w:r>
            <w:r>
              <w:t>технику выполнения переката наза</w:t>
            </w:r>
            <w:r w:rsidRPr="004937F6">
              <w:t>д. Выполняют упражнения на гибкость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</w:pPr>
            <w:r w:rsidRPr="00FE12E2">
              <w:t>25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Совершенствование переката назад. Обучение ку</w:t>
            </w:r>
            <w:r>
              <w:t>вырку вперед в группировке</w:t>
            </w:r>
            <w:proofErr w:type="gramStart"/>
            <w:r>
              <w:t xml:space="preserve"> .</w:t>
            </w:r>
            <w:proofErr w:type="gramEnd"/>
            <w:r>
              <w:t xml:space="preserve">  О</w:t>
            </w:r>
            <w:r w:rsidRPr="004937F6">
              <w:t xml:space="preserve">сновные правила зарядки 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Запоминают комплекс  утренней зарядки, р</w:t>
            </w:r>
            <w:r>
              <w:t>азвитие навыков сотрудничества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E12E2" w:rsidRDefault="004F2E25" w:rsidP="00A644B1">
            <w:pPr>
              <w:spacing w:before="100" w:beforeAutospacing="1" w:after="100" w:afterAutospacing="1"/>
              <w:jc w:val="center"/>
            </w:pPr>
            <w:r w:rsidRPr="00FE12E2">
              <w:t>26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Закрепление кувырка вперед. Об</w:t>
            </w:r>
            <w:r>
              <w:t>учение стойке на лопатках.  Личная гигиена</w:t>
            </w:r>
            <w:r w:rsidRPr="004937F6">
              <w:t>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Усваивают технику кувырка вперед, стойки на лопатках. Выполняют упражнения на гибкость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A01808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01808">
              <w:rPr>
                <w:b/>
              </w:rPr>
              <w:t>27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Подведение итога четверти. Повторение  правил подвижных игр</w:t>
            </w:r>
            <w:r>
              <w:t>,</w:t>
            </w:r>
            <w:r w:rsidRPr="004937F6">
              <w:t xml:space="preserve"> развитие скоростно-силовых  способностей.</w:t>
            </w:r>
          </w:p>
        </w:tc>
        <w:tc>
          <w:tcPr>
            <w:tcW w:w="6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Подводят итоги, дают оцен</w:t>
            </w:r>
            <w:r>
              <w:t>ку своим умениям, выбирают игры</w:t>
            </w:r>
            <w:r w:rsidRPr="004937F6">
              <w:t xml:space="preserve"> для самостоя</w:t>
            </w:r>
            <w:r>
              <w:t>тельных занятий во дворе</w:t>
            </w:r>
            <w:r w:rsidRPr="004937F6">
              <w:t xml:space="preserve">. 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</w:tbl>
    <w:p w:rsidR="004F2E25" w:rsidRPr="004937F6" w:rsidRDefault="004F2E25" w:rsidP="004F2E25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4937F6">
        <w:rPr>
          <w:b/>
          <w:bCs/>
          <w:sz w:val="27"/>
          <w:szCs w:val="27"/>
        </w:rPr>
        <w:t>2 четверть</w:t>
      </w:r>
      <w:r>
        <w:rPr>
          <w:b/>
          <w:bCs/>
          <w:sz w:val="27"/>
          <w:szCs w:val="27"/>
        </w:rPr>
        <w:t xml:space="preserve"> (21 ч)</w:t>
      </w:r>
    </w:p>
    <w:tbl>
      <w:tblPr>
        <w:tblW w:w="15310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0"/>
        <w:gridCol w:w="4252"/>
        <w:gridCol w:w="6379"/>
        <w:gridCol w:w="1134"/>
        <w:gridCol w:w="1134"/>
        <w:gridCol w:w="1701"/>
      </w:tblGrid>
      <w:tr w:rsidR="004F2E25" w:rsidRPr="004937F6" w:rsidTr="00A644B1">
        <w:trPr>
          <w:tblCellSpacing w:w="0" w:type="dxa"/>
        </w:trPr>
        <w:tc>
          <w:tcPr>
            <w:tcW w:w="7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№</w:t>
            </w:r>
          </w:p>
        </w:tc>
        <w:tc>
          <w:tcPr>
            <w:tcW w:w="42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Тема урока</w:t>
            </w:r>
          </w:p>
        </w:tc>
        <w:tc>
          <w:tcPr>
            <w:tcW w:w="637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Характеристика </w:t>
            </w:r>
          </w:p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деятельности уч-ся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Дата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Примечание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42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637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план.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факт.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6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F580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Гимнастика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9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28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 xml:space="preserve">ТБ на уроках гимнастики. </w:t>
            </w:r>
            <w:r w:rsidRPr="004937F6">
              <w:t>Закрепление кувырка вперед и стойки на лопатках. Обучение кувырку назад.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Усваивают технику кувырка вперед, стойки на лопатках.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29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Закрепление кувырка вперед и стойки на лопатках, кувырка назад. Разучивание танцевальных движений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Усваивают технику кувырка вперед, стойки на лопатках. Разучивают танцевальные движения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A01808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01808">
              <w:rPr>
                <w:b/>
              </w:rPr>
              <w:t>30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Default="004F2E25" w:rsidP="00A644B1">
            <w:pPr>
              <w:spacing w:before="100" w:beforeAutospacing="1" w:after="100" w:afterAutospacing="1"/>
            </w:pPr>
          </w:p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Совершенствование кувырка вперед и стойки на лопатках. </w:t>
            </w:r>
            <w:r>
              <w:t xml:space="preserve">Наклоны вперёд из положения сидя. 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Усваивают технику кувырка вперед, стойки на лопатках.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31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ОРУ со скакалкой</w:t>
            </w:r>
            <w:proofErr w:type="gramStart"/>
            <w:r w:rsidRPr="004937F6">
              <w:t xml:space="preserve"> .</w:t>
            </w:r>
            <w:proofErr w:type="gramEnd"/>
            <w:r w:rsidRPr="004937F6">
              <w:t>Обучение прыжкам со скакалкой. Зачет кувырка вперед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выполнения прыжков со скакалкой, демонстрируют выполнение, подводят итоги, дают оценку своим умениям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32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прыжков со скакалкой. </w:t>
            </w:r>
            <w:r w:rsidRPr="004937F6">
              <w:lastRenderedPageBreak/>
              <w:t xml:space="preserve">Зачет стойки на лопатках. Обучение мосту. 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lastRenderedPageBreak/>
              <w:t xml:space="preserve">Осваивают технику выполнения, демонстрируют </w:t>
            </w:r>
            <w:r w:rsidRPr="004937F6">
              <w:lastRenderedPageBreak/>
              <w:t>выполнение, подводят итоги, дают оценку своим умениям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lastRenderedPageBreak/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1F29B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F29BA">
              <w:rPr>
                <w:b/>
              </w:rPr>
              <w:lastRenderedPageBreak/>
              <w:t>33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Закрепление прыжков со скакалкой. Закрепление моста.</w:t>
            </w:r>
            <w:r>
              <w:t xml:space="preserve"> Эстафеты с предметами.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выполнения прыжков со скакалкой, Упражнения на развитие гибкости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34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Совершен</w:t>
            </w:r>
            <w:r>
              <w:t>ствование прыжков со скакалкой, умения выполнять строевые упр.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Осваивают технику выполнения прыжков со скакалкой.  Закрепляют упражнения на профилактику плоскостопия и применяют в самостоятельных занятиях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>
              <w:t>35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Закрепление строевых упр.: поворотов, перестроений. Игры с бегом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Д</w:t>
            </w:r>
            <w:r w:rsidRPr="004937F6">
              <w:t>емонстрируют выполнение, подводят итоги, дают оценку своим умениям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F37B9E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F37B9E">
              <w:rPr>
                <w:b/>
              </w:rPr>
              <w:t>36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Зачет прыжка со скакалкой.</w:t>
            </w:r>
            <w:r>
              <w:t xml:space="preserve"> Игра «Поезд»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Д</w:t>
            </w:r>
            <w:r w:rsidRPr="004937F6">
              <w:t>емонстрируют выполнение, подводят итоги, дают оценку своим умениям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Подвижные игры (12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37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 xml:space="preserve">Повторение ТБ. </w:t>
            </w:r>
            <w:r w:rsidRPr="004937F6">
              <w:t> Обучение ловле и передаче на месте баскетбольного мяча.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Соблюдают ТБ. Совершенствуют технику выполнения упражнений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38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Ловля и передача баскетбольного мяча  двумя от груди.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Совершенствуют технику выполнения упражнений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67020">
              <w:rPr>
                <w:b/>
              </w:rPr>
              <w:t>39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 в подвижных играх и эстафетах. Игры по выбору детей.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40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 xml:space="preserve">Закрепление ловли и передачи мяча двумя от груди. Обучение передаче двумя из-за головы, одной от плеча 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Совершенствуют технику выполнения передачи мяча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41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 xml:space="preserve">Закрепление передач. </w:t>
            </w:r>
            <w:r w:rsidRPr="004937F6">
              <w:t>Обучение ведению мяча.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Совершенствуют технику выполнения передачи мяча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67020">
              <w:rPr>
                <w:b/>
              </w:rPr>
              <w:t>42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 в подвижных играх и эстафетах</w:t>
            </w:r>
            <w:r>
              <w:t xml:space="preserve"> «Весёлые старты»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43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proofErr w:type="gramStart"/>
            <w:r w:rsidRPr="004937F6">
              <w:t>П</w:t>
            </w:r>
            <w:proofErr w:type="gramEnd"/>
            <w:r w:rsidRPr="004937F6">
              <w:t>/и с элементами баскетбола. Закрепление ведения мяча. Передача мяча в движении.</w:t>
            </w:r>
            <w:r>
              <w:t xml:space="preserve"> Игра «Снайперские броски»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Освоить приемы игры в баскетб</w:t>
            </w:r>
            <w:r>
              <w:t>ол, корректировать деятельность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44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Броски мяча в кольцо. Закрепление ведения мяча.</w:t>
            </w:r>
            <w:r>
              <w:t xml:space="preserve"> Игра «Попади в кольцо»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Научиться вести мяч, выполнять бросок и ловить, развитие самостоятельности и личной ответственности за свои поступки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67020">
              <w:rPr>
                <w:b/>
              </w:rPr>
              <w:t>45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 в подвижных играх и эстафетах</w:t>
            </w:r>
            <w:r>
              <w:t xml:space="preserve"> по выбору детей.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t>46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t xml:space="preserve">Развитие координационных </w:t>
            </w:r>
            <w:r w:rsidRPr="00307D45">
              <w:lastRenderedPageBreak/>
              <w:t>способностей в подвижных играх и эстафетах</w:t>
            </w:r>
            <w:r>
              <w:t xml:space="preserve"> по выбору детей.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307D45" w:rsidRDefault="004F2E25" w:rsidP="00A644B1">
            <w:pPr>
              <w:spacing w:before="100" w:beforeAutospacing="1" w:after="100" w:afterAutospacing="1"/>
            </w:pPr>
            <w:r w:rsidRPr="00307D45">
              <w:lastRenderedPageBreak/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jc w:val="center"/>
            </w:pPr>
            <w:r w:rsidRPr="00067020">
              <w:lastRenderedPageBreak/>
              <w:t>47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F580A" w:rsidRDefault="004F2E25" w:rsidP="00A644B1">
            <w:pPr>
              <w:spacing w:before="100" w:beforeAutospacing="1" w:after="100" w:afterAutospacing="1"/>
            </w:pPr>
            <w:r w:rsidRPr="00CF580A">
              <w:t>Подвижные игры на развитие координации движений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F580A" w:rsidRDefault="004F2E25" w:rsidP="00A644B1">
            <w:r w:rsidRPr="00CF580A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F580A" w:rsidRDefault="004F2E25" w:rsidP="00A644B1">
            <w:pPr>
              <w:spacing w:before="100" w:beforeAutospacing="1" w:after="100" w:afterAutospacing="1"/>
            </w:pPr>
            <w:r w:rsidRPr="00CF580A">
              <w:t>Подвижные игры на развитие координации движений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F580A" w:rsidRDefault="004F2E25" w:rsidP="00A644B1">
            <w:r w:rsidRPr="00CF580A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</w:tbl>
    <w:p w:rsidR="004F2E25" w:rsidRDefault="004F2E25" w:rsidP="004F2E25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:rsidR="004F2E25" w:rsidRPr="004937F6" w:rsidRDefault="004F2E25" w:rsidP="004F2E25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4937F6">
        <w:rPr>
          <w:b/>
          <w:bCs/>
          <w:sz w:val="27"/>
          <w:szCs w:val="27"/>
        </w:rPr>
        <w:t>3 четверть</w:t>
      </w:r>
      <w:r>
        <w:rPr>
          <w:b/>
          <w:bCs/>
          <w:sz w:val="27"/>
          <w:szCs w:val="27"/>
        </w:rPr>
        <w:t xml:space="preserve"> (30 ч)</w:t>
      </w:r>
    </w:p>
    <w:tbl>
      <w:tblPr>
        <w:tblW w:w="15310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0"/>
        <w:gridCol w:w="283"/>
        <w:gridCol w:w="4282"/>
        <w:gridCol w:w="6066"/>
        <w:gridCol w:w="1134"/>
        <w:gridCol w:w="1134"/>
        <w:gridCol w:w="1701"/>
      </w:tblGrid>
      <w:tr w:rsidR="004F2E25" w:rsidRPr="004937F6" w:rsidTr="00A644B1">
        <w:trPr>
          <w:trHeight w:val="482"/>
          <w:tblCellSpacing w:w="0" w:type="dxa"/>
        </w:trPr>
        <w:tc>
          <w:tcPr>
            <w:tcW w:w="7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№</w:t>
            </w:r>
          </w:p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456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Тема урока</w:t>
            </w:r>
          </w:p>
        </w:tc>
        <w:tc>
          <w:tcPr>
            <w:tcW w:w="606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4110DA">
              <w:rPr>
                <w:b/>
              </w:rPr>
              <w:t>Характеристикадеятельности</w:t>
            </w:r>
            <w:proofErr w:type="spellEnd"/>
            <w:r w:rsidRPr="004110DA">
              <w:rPr>
                <w:b/>
              </w:rPr>
              <w:t xml:space="preserve"> уч-ся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Дата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Примечание</w:t>
            </w:r>
          </w:p>
        </w:tc>
      </w:tr>
      <w:tr w:rsidR="004F2E25" w:rsidRPr="004937F6" w:rsidTr="00A644B1">
        <w:trPr>
          <w:trHeight w:val="482"/>
          <w:tblCellSpacing w:w="0" w:type="dxa"/>
        </w:trPr>
        <w:tc>
          <w:tcPr>
            <w:tcW w:w="71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4565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606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план.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факт.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</w:pPr>
          </w:p>
        </w:tc>
        <w:tc>
          <w:tcPr>
            <w:tcW w:w="1289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9527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5276">
              <w:rPr>
                <w:b/>
              </w:rPr>
              <w:t>Подвижные игры (</w:t>
            </w:r>
            <w:r>
              <w:rPr>
                <w:b/>
              </w:rPr>
              <w:t>12 ч)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</w:pPr>
            <w:r w:rsidRPr="004110DA">
              <w:t>49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</w:pPr>
            <w:r>
              <w:t xml:space="preserve">ТБ во время игры. </w:t>
            </w:r>
            <w:r w:rsidRPr="004110DA">
              <w:t>Развитие координационных способностей в подвижных играх и эстафетах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</w:pPr>
            <w:r w:rsidRPr="004110DA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50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</w:pPr>
            <w:r w:rsidRPr="004110DA">
              <w:t>Подвижные игры на развитие координации движений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110DA" w:rsidRDefault="004F2E25" w:rsidP="00A644B1">
            <w:pPr>
              <w:spacing w:before="100" w:beforeAutospacing="1" w:after="100" w:afterAutospacing="1"/>
            </w:pPr>
            <w:r w:rsidRPr="004110DA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51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ловкости, расчётливости  в подвижных играх и эстафетах с бегом и прыжками.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52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 xml:space="preserve">Развитие </w:t>
            </w:r>
            <w:proofErr w:type="spellStart"/>
            <w:proofErr w:type="gramStart"/>
            <w:r w:rsidRPr="005656DF">
              <w:t>скоростно</w:t>
            </w:r>
            <w:proofErr w:type="spellEnd"/>
            <w:r w:rsidRPr="005656DF">
              <w:t xml:space="preserve"> – силовых</w:t>
            </w:r>
            <w:proofErr w:type="gramEnd"/>
            <w:r w:rsidRPr="005656DF">
              <w:t xml:space="preserve"> способностей,</w:t>
            </w:r>
            <w:r>
              <w:t xml:space="preserve"> внимания, координации в играх «</w:t>
            </w:r>
            <w:r w:rsidRPr="005656DF">
              <w:t>Гонка мячей по кругу» и др.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 xml:space="preserve">Развитие координационных способностей, быстроты, ловкости, внимания, расчётливости 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53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9B6547" w:rsidRDefault="004F2E25" w:rsidP="00A644B1">
            <w:pPr>
              <w:autoSpaceDE w:val="0"/>
              <w:autoSpaceDN w:val="0"/>
              <w:adjustRightInd w:val="0"/>
              <w:spacing w:line="225" w:lineRule="auto"/>
            </w:pPr>
            <w:r w:rsidRPr="009B6547">
              <w:t xml:space="preserve"> Развитие скоростно-силовых способностей</w:t>
            </w:r>
            <w:r>
              <w:t xml:space="preserve">.  </w:t>
            </w:r>
            <w:r w:rsidRPr="009B6547">
              <w:t>Игры: «Пустое место», «Белые медведи». Эстафеты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t>54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9B6547">
              <w:t xml:space="preserve">ОРУ в </w:t>
            </w:r>
            <w:proofErr w:type="spellStart"/>
            <w:r w:rsidRPr="009B6547">
              <w:t>движении</w:t>
            </w:r>
            <w:proofErr w:type="gramStart"/>
            <w:r w:rsidRPr="009B6547">
              <w:t>.Р</w:t>
            </w:r>
            <w:proofErr w:type="gramEnd"/>
            <w:r w:rsidRPr="009B6547">
              <w:t>азвитие</w:t>
            </w:r>
            <w:proofErr w:type="spellEnd"/>
            <w:r w:rsidRPr="009B6547">
              <w:t xml:space="preserve"> скоростно-силовых способностей</w:t>
            </w:r>
            <w:r w:rsidRPr="002A1DE4">
              <w:t xml:space="preserve">.  </w:t>
            </w:r>
            <w:r>
              <w:t>Игры: «Пустое место», «Удочка»</w:t>
            </w:r>
            <w:proofErr w:type="gramStart"/>
            <w:r>
              <w:t xml:space="preserve"> .</w:t>
            </w:r>
            <w:proofErr w:type="gramEnd"/>
            <w:r w:rsidRPr="009B6547">
              <w:t xml:space="preserve">Эстафеты.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55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9B6547">
              <w:t>Развитие скоростно-силовых</w:t>
            </w:r>
            <w:r>
              <w:t xml:space="preserve">, координационных </w:t>
            </w:r>
            <w:r w:rsidRPr="009B6547">
              <w:t>способностей</w:t>
            </w:r>
            <w:r w:rsidRPr="002A1DE4">
              <w:t xml:space="preserve">.  </w:t>
            </w:r>
            <w:r w:rsidRPr="009B6547">
              <w:t xml:space="preserve">Игры: «Пустое место», </w:t>
            </w:r>
            <w:r>
              <w:t xml:space="preserve">«Пробеги и не сбей».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56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9B6547">
              <w:t>Развитие скоростно-силовых способностей</w:t>
            </w:r>
            <w:r w:rsidRPr="002A1DE4">
              <w:t xml:space="preserve">.  </w:t>
            </w:r>
            <w:r w:rsidRPr="009B6547">
              <w:t>Игры: «</w:t>
            </w:r>
            <w:r>
              <w:t>Удочка», «Охотники и утки</w:t>
            </w:r>
            <w:r w:rsidRPr="009B6547">
              <w:t xml:space="preserve">». </w:t>
            </w:r>
            <w:r w:rsidRPr="009B6547">
              <w:lastRenderedPageBreak/>
              <w:t>Эстафеты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lastRenderedPageBreak/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</w:t>
            </w:r>
            <w:r w:rsidRPr="00766DCF">
              <w:lastRenderedPageBreak/>
              <w:t xml:space="preserve">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lastRenderedPageBreak/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110DA">
              <w:rPr>
                <w:b/>
              </w:rPr>
              <w:lastRenderedPageBreak/>
              <w:t>57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9B6547">
              <w:t>Развитие скоростно-силовых способностей</w:t>
            </w:r>
            <w:r w:rsidRPr="002A1DE4">
              <w:t xml:space="preserve">. </w:t>
            </w:r>
            <w:r>
              <w:t xml:space="preserve">Зимние </w:t>
            </w:r>
            <w:proofErr w:type="spellStart"/>
            <w:r>
              <w:t>забавы</w:t>
            </w:r>
            <w:proofErr w:type="gramStart"/>
            <w:r>
              <w:t>.К</w:t>
            </w:r>
            <w:proofErr w:type="gramEnd"/>
            <w:r>
              <w:t>атание</w:t>
            </w:r>
            <w:proofErr w:type="spellEnd"/>
            <w:r>
              <w:t xml:space="preserve"> на санках. ТБ при катании на санках.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  <w:jc w:val="center"/>
            </w:pPr>
            <w:r w:rsidRPr="004937F6">
              <w:t>58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9B6547">
              <w:t>Развитие скоростно-силовых способностей</w:t>
            </w:r>
            <w:r w:rsidRPr="002A1DE4">
              <w:t xml:space="preserve">.  </w:t>
            </w:r>
            <w:r w:rsidRPr="009B6547">
              <w:t>Игры: «</w:t>
            </w:r>
            <w:r>
              <w:t>Гуси - лебеди», «Салки</w:t>
            </w:r>
            <w:r w:rsidRPr="009B6547">
              <w:t xml:space="preserve">».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59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Закрепление и совершенствование метания на дальность и в </w:t>
            </w:r>
            <w:proofErr w:type="spellStart"/>
            <w:r>
              <w:t>цель</w:t>
            </w:r>
            <w:proofErr w:type="gramStart"/>
            <w:r>
              <w:t>.И</w:t>
            </w:r>
            <w:proofErr w:type="gramEnd"/>
            <w:r>
              <w:t>гры</w:t>
            </w:r>
            <w:proofErr w:type="spellEnd"/>
            <w:r>
              <w:t xml:space="preserve"> «Кто дальше бросит», «Меткий стрелок»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110DA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4110DA">
              <w:rPr>
                <w:b/>
              </w:rPr>
              <w:t>60</w:t>
            </w:r>
          </w:p>
        </w:tc>
        <w:tc>
          <w:tcPr>
            <w:tcW w:w="4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Зимние </w:t>
            </w:r>
            <w:proofErr w:type="spellStart"/>
            <w:r>
              <w:t>забавы</w:t>
            </w:r>
            <w:proofErr w:type="gramStart"/>
            <w:r>
              <w:t>.К</w:t>
            </w:r>
            <w:proofErr w:type="gramEnd"/>
            <w:r>
              <w:t>атание</w:t>
            </w:r>
            <w:proofErr w:type="spellEnd"/>
            <w:r>
              <w:t xml:space="preserve"> на санках.  Метание снежков. ТБ при катании на санках и метании снежков.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766DCF">
              <w:t xml:space="preserve">Развитие координационных способностей, быстроты, ловкости, расчётливости, внимания, </w:t>
            </w:r>
            <w:proofErr w:type="spellStart"/>
            <w:proofErr w:type="gramStart"/>
            <w:r w:rsidRPr="00766DCF">
              <w:t>скоростно</w:t>
            </w:r>
            <w:proofErr w:type="spellEnd"/>
            <w:r w:rsidRPr="00766DCF">
              <w:t xml:space="preserve"> – силовых</w:t>
            </w:r>
            <w:proofErr w:type="gramEnd"/>
            <w:r w:rsidRPr="00766DCF">
              <w:t xml:space="preserve"> способностей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Гимнастика (15 ч)</w:t>
            </w:r>
          </w:p>
          <w:p w:rsidR="004F2E25" w:rsidRPr="00595276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61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pPr>
              <w:autoSpaceDE w:val="0"/>
              <w:autoSpaceDN w:val="0"/>
              <w:adjustRightInd w:val="0"/>
              <w:spacing w:line="225" w:lineRule="auto"/>
            </w:pPr>
            <w:r w:rsidRPr="001D666F">
              <w:t xml:space="preserve"> Развитие координационных способностей Перекаты и </w:t>
            </w:r>
            <w:r>
              <w:t>группировка.</w:t>
            </w:r>
            <w:r w:rsidRPr="001D666F">
              <w:t xml:space="preserve"> 2–3 кувырка вперед. Стойка на лопатках. Мост </w:t>
            </w:r>
            <w:r>
              <w:t xml:space="preserve">из </w:t>
            </w:r>
            <w:proofErr w:type="gramStart"/>
            <w:r>
              <w:t>положения</w:t>
            </w:r>
            <w:proofErr w:type="gramEnd"/>
            <w:r>
              <w:t xml:space="preserve"> лежа на спине. </w:t>
            </w:r>
            <w:r w:rsidRPr="001D666F">
              <w:t xml:space="preserve"> Игра «Что изменилось?».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62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1D666F">
              <w:t>Развитие координационных способностей</w:t>
            </w:r>
            <w:r>
              <w:t>, гибкости, равновесия, выносливости, силовых качеств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1D666F">
              <w:t>Развитие координационных способностей</w:t>
            </w:r>
            <w:r>
              <w:t>, гибкости, равновесия, выносливости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D666F">
              <w:rPr>
                <w:b/>
              </w:rPr>
              <w:t>63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1D666F">
              <w:t>Развитие координационных способностей</w:t>
            </w:r>
            <w:r>
              <w:t>, быстроты, внимания, ловкости. Игры «Тише едешь…», «Карлики – великаны»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64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1D666F">
              <w:t>Развитие координационных способностей</w:t>
            </w:r>
            <w:r>
              <w:t>, гибкости, равновесия, выносливости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65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>Повторение строевых упр. Развитие силовых качеств.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</w:t>
            </w:r>
            <w:r>
              <w:t>,</w:t>
            </w:r>
            <w:r w:rsidRPr="005656DF">
              <w:t xml:space="preserve"> ловкости</w:t>
            </w:r>
            <w:r>
              <w:t xml:space="preserve">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D666F">
              <w:rPr>
                <w:b/>
              </w:rPr>
              <w:t>66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ловкости, расчётливости  в подвижных играх и эстафетах с бегом и прыжками.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</w:pPr>
            <w:r w:rsidRPr="005656DF">
              <w:t xml:space="preserve">Развитие координационных способностей, быстроты, ловкости, расчётливости 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67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E7396A" w:rsidRDefault="004F2E25" w:rsidP="00A644B1">
            <w:pPr>
              <w:spacing w:before="100" w:beforeAutospacing="1" w:after="100" w:afterAutospacing="1"/>
            </w:pPr>
            <w:r w:rsidRPr="00E7396A">
              <w:t xml:space="preserve">Упражнения на развитие силы мышц рук, ног, пресса. 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67020" w:rsidRDefault="004F2E25" w:rsidP="00A644B1">
            <w:pPr>
              <w:spacing w:before="100" w:beforeAutospacing="1" w:after="100" w:afterAutospacing="1"/>
              <w:rPr>
                <w:color w:val="FF0000"/>
              </w:rPr>
            </w:pPr>
            <w:r w:rsidRPr="00E7396A">
              <w:t>Осваивают упражнения на развитие силы мышц рук, ног, пресса.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lastRenderedPageBreak/>
              <w:t>68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1D666F">
              <w:t>Развитие координационных способностей</w:t>
            </w:r>
            <w:r>
              <w:t xml:space="preserve">, гибкости, равновесия, выносливости в играх с бегом и прыжками. </w:t>
            </w:r>
          </w:p>
        </w:tc>
        <w:tc>
          <w:tcPr>
            <w:tcW w:w="606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D666F">
              <w:rPr>
                <w:b/>
              </w:rPr>
              <w:t>69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70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CA1DB0">
              <w:t>Совершенствование изученных элементов на уроках гимнастики в полосе препятствий. Танцевальные движения закрепление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CA1DB0">
              <w:t>Описывают технику выполнения  гимнастических упражнений, предупреждая ошибки. Освоение техники танцевальных движений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71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CA1DB0">
              <w:t>Совершенствование изученных элементов на уроках гимнастики в полосе препятствий. Танцевальные движения закрепление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CA1DB0">
              <w:t>Описывают технику выполнения  гимнастических упражнений, предупреждая ошибки. Освоение техники танцевальных движений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D666F">
              <w:rPr>
                <w:b/>
              </w:rPr>
              <w:t>72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73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CA1DB0">
              <w:t xml:space="preserve">Упражнения на развитие силы мышц рук, ног, пресса. 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CA1DB0">
              <w:t xml:space="preserve"> Осваивают упражнения на развитие силы мышц рук, ног, пресса.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74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CA1DB0">
              <w:t>Совершенствование изученных элементов на уроках ги</w:t>
            </w:r>
            <w:r>
              <w:t xml:space="preserve">мнастики в полосе препятствий.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CA1DB0">
              <w:t>Описывают технику выполнения  гимнастических упражне</w:t>
            </w:r>
            <w:r>
              <w:t xml:space="preserve">ний, предупреждая ошибки.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D666F">
              <w:rPr>
                <w:b/>
              </w:rPr>
              <w:t>75</w:t>
            </w:r>
          </w:p>
          <w:p w:rsidR="004F2E25" w:rsidRPr="001D666F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043A36">
              <w:t>Развитие координационных способностей, быстроты, ловкости, расчётл</w:t>
            </w:r>
            <w:r>
              <w:t>ивости, внимания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 w:rsidRPr="00043A36">
              <w:t>Развитие координационных способностей, быстроты, ловкости, расчётл</w:t>
            </w:r>
            <w:r>
              <w:t>ивости, внимания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Подвижные игры (3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76</w:t>
            </w:r>
          </w:p>
          <w:p w:rsidR="004F2E25" w:rsidRPr="001D666F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>
              <w:t xml:space="preserve">ТБ во время игр. </w:t>
            </w:r>
            <w:r w:rsidRPr="005656DF">
              <w:t>Развитие координационных способностей, быстроты, ловкости</w:t>
            </w:r>
            <w:r>
              <w:t>, расчётливости. Игра «Гонка мячей по кругу»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D666F" w:rsidRDefault="004F2E25" w:rsidP="00A644B1">
            <w:pPr>
              <w:spacing w:before="100" w:beforeAutospacing="1" w:after="100" w:afterAutospacing="1"/>
            </w:pPr>
            <w:r w:rsidRPr="001D666F">
              <w:t>77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5656DF">
              <w:t xml:space="preserve">Развитие </w:t>
            </w:r>
            <w:r>
              <w:t>скоростных, силовых способностей, внимания, расчётливости, оперативного мышления. Игра «Вороны и воробьи»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5656DF">
              <w:t>Развитие координационных способностей, быстроты, ловкости</w:t>
            </w:r>
            <w:r>
              <w:t xml:space="preserve">, расчётливости, внимания, </w:t>
            </w:r>
            <w:proofErr w:type="spellStart"/>
            <w:proofErr w:type="gramStart"/>
            <w:r>
              <w:t>скоростно</w:t>
            </w:r>
            <w:proofErr w:type="spellEnd"/>
            <w:r>
              <w:t xml:space="preserve"> – силовых</w:t>
            </w:r>
            <w:proofErr w:type="gramEnd"/>
            <w:r>
              <w:t xml:space="preserve"> способностей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A1DB0" w:rsidRDefault="004F2E25" w:rsidP="00A644B1">
            <w:r w:rsidRPr="005656DF">
              <w:t>Развитие координационных способностей, быстроты, ловкости</w:t>
            </w:r>
            <w:r>
              <w:t xml:space="preserve">, </w:t>
            </w:r>
            <w:r>
              <w:lastRenderedPageBreak/>
              <w:t>расчётливости, внимания. Игры по выбору детей.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A1DB0" w:rsidRDefault="004F2E25" w:rsidP="00A644B1">
            <w:pPr>
              <w:spacing w:before="100" w:beforeAutospacing="1" w:after="100" w:afterAutospacing="1"/>
            </w:pPr>
            <w:r w:rsidRPr="005656DF">
              <w:lastRenderedPageBreak/>
              <w:t>Развитие координационных способностей, быстроты, ловкости</w:t>
            </w:r>
            <w:r>
              <w:t>, расчётливости, внимания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E2192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 xml:space="preserve">IV </w:t>
            </w:r>
            <w:r>
              <w:rPr>
                <w:b/>
              </w:rPr>
              <w:t>четверть (24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>
              <w:rPr>
                <w:b/>
              </w:rPr>
              <w:t>Подвижные игры (4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0E2192" w:rsidRDefault="004F2E25" w:rsidP="00A644B1">
            <w:pPr>
              <w:spacing w:before="100" w:beforeAutospacing="1" w:after="100" w:afterAutospacing="1"/>
            </w:pPr>
            <w:r>
              <w:t>79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ТБ во время игр. Подвижные игры  с элементами баскетбола. Закрепление ведения мяча. Передача мяча в движении. Эстафеты.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Освоить приемы игры в баскетбол, корректировать деятельность,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A53D7" w:rsidRDefault="004F2E25" w:rsidP="00A644B1">
            <w:pPr>
              <w:spacing w:before="100" w:beforeAutospacing="1" w:after="100" w:afterAutospacing="1"/>
            </w:pPr>
            <w:r w:rsidRPr="00FA53D7">
              <w:t>80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Броски мяча в кольцо. Закрепление ведения мяча. Игра «Охотники и утки»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Научиться вести мяч, выполнять бросок и ловить, развитие самостоятельности и личной ответственности за свои поступки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A03443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A03443">
              <w:rPr>
                <w:b/>
              </w:rPr>
              <w:t>81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Комплексное развитие физических способностей и личностных качеств.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82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Закрепление умений работать с мячом. Игры «Поймай мяч», «Охотники и утки»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Развитие самостоятельности и личной ответственности за свои поступки, демонстрируют выполнение изученных бросков, ведений.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153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F5B00">
              <w:rPr>
                <w:b/>
              </w:rPr>
              <w:t xml:space="preserve">Лёгкая атлетика </w:t>
            </w:r>
            <w:r>
              <w:rPr>
                <w:b/>
              </w:rPr>
              <w:t>(14</w:t>
            </w:r>
            <w:r w:rsidRPr="004F5B00">
              <w:rPr>
                <w:b/>
              </w:rPr>
              <w:t xml:space="preserve"> ч)</w:t>
            </w: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83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>Техника безопасности при беге, метаниях и прыжках. Прыжки через скакалку.</w:t>
            </w:r>
            <w:r>
              <w:t xml:space="preserve"> Эстафеты.</w:t>
            </w:r>
          </w:p>
        </w:tc>
        <w:tc>
          <w:tcPr>
            <w:tcW w:w="606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EE2408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EE2408">
              <w:rPr>
                <w:b/>
              </w:rPr>
              <w:t>84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>Совершенствование навыков бега, прыжков в играх и эстафетах с прыжками, бегом.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EE2408" w:rsidRDefault="004F2E25" w:rsidP="00A644B1">
            <w:pPr>
              <w:spacing w:before="100" w:beforeAutospacing="1" w:after="100" w:afterAutospacing="1"/>
            </w:pPr>
            <w:r w:rsidRPr="00EE2408">
              <w:t>85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 xml:space="preserve">Бег  на 30м с высокого старта; </w:t>
            </w:r>
            <w:r>
              <w:t>развитие скоростных способностей, повторение висов.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86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>Бег  на 30м с высокого старта; поднимание и опускание туловища за 30секунд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EE2408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EE2408">
              <w:rPr>
                <w:b/>
              </w:rPr>
              <w:t>87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>Прыжок в длину с места. Челночный бег 3х10 м. Игра «К своим флажкам».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75B2A" w:rsidRDefault="004F2E25" w:rsidP="00A644B1">
            <w:pPr>
              <w:spacing w:before="100" w:beforeAutospacing="1" w:after="100" w:afterAutospacing="1"/>
            </w:pPr>
            <w:r w:rsidRPr="00575B2A">
              <w:t>88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-  б</w:t>
            </w:r>
            <w:r w:rsidRPr="00C96AB7">
              <w:t xml:space="preserve">ег  на 30м с высокого старта; поднимание и опускание туловища за </w:t>
            </w:r>
            <w:r>
              <w:t>1 минуту.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/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75B2A" w:rsidRDefault="004F2E25" w:rsidP="00A644B1">
            <w:pPr>
              <w:spacing w:before="100" w:beforeAutospacing="1" w:after="100" w:afterAutospacing="1"/>
            </w:pPr>
            <w:r w:rsidRPr="00575B2A">
              <w:t>89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- ч</w:t>
            </w:r>
            <w:r w:rsidRPr="00C96AB7">
              <w:t xml:space="preserve">елночный бег 3х10 м. Прыжок в длину с места. </w:t>
            </w:r>
            <w:r>
              <w:t xml:space="preserve">Игры </w:t>
            </w:r>
            <w:r w:rsidRPr="00C96AB7">
              <w:t>«Рыбаки и рыбки», «Невод».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>Челночный бег 3х10 м. Прыжок в длину с места. «Рыбаки и рыбки», «Невод».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75B2A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575B2A">
              <w:rPr>
                <w:b/>
              </w:rPr>
              <w:t>90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575B2A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  <w:r>
              <w:t xml:space="preserve"> 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поднимание туловища.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proofErr w:type="spellStart"/>
            <w:r w:rsidRPr="00C96AB7">
              <w:t>Многоскоки</w:t>
            </w:r>
            <w:proofErr w:type="spellEnd"/>
            <w:r w:rsidRPr="00C96AB7">
              <w:t xml:space="preserve">  с ноги на ногу. Прыжок в длину с места. Наклон вперед из положения сед на полу; сгибание и разгибание рук в упоре лежа.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lastRenderedPageBreak/>
              <w:t>91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прыжок в длину с места. Игра «Болото», «Прятки» 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 xml:space="preserve">Прыжок в длину с разбега с мягким приземлением на обе ноги. Челночный бег (3х10 м). </w:t>
            </w:r>
            <w:proofErr w:type="gramStart"/>
            <w:r w:rsidRPr="00C96AB7">
              <w:t>П</w:t>
            </w:r>
            <w:proofErr w:type="gramEnd"/>
            <w:r w:rsidRPr="00C96AB7">
              <w:t>/и «Лисы и куры».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75B2A" w:rsidRDefault="004F2E25" w:rsidP="00A644B1">
            <w:pPr>
              <w:spacing w:before="100" w:beforeAutospacing="1" w:after="100" w:afterAutospacing="1"/>
            </w:pPr>
            <w:r w:rsidRPr="00575B2A">
              <w:t>92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>Развитие силы, прыгучести, быстроты, ловкости. Игры по выбору детей.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 w:rsidRPr="00C96AB7">
              <w:t>Бег 30 м. Прыжки в длину с разбега (отталкиваться одной, приземляться на обе ноги). «Пятнашки», «Попрыгунчики-воробушки».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75B2A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575B2A">
              <w:rPr>
                <w:b/>
              </w:rPr>
              <w:t>93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наклон вперёд из положения сидя. Выполнение упражнений на спортивных снарядах. Игра «Кот и мыши»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/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94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шестиминутный бег. Игры с прыжками и бегом.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/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</w:pPr>
            <w:r>
              <w:t>95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  <w:r>
              <w:t xml:space="preserve"> Игра «Карлики- великаны».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96C40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196C40">
              <w:rPr>
                <w:b/>
              </w:rPr>
              <w:t>96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Сдача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>
              <w:t xml:space="preserve"> – метание теннисного мяча на дальность. Бег 1000 м (без учёта времени). Игры и эстафеты.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/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1360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  <w:p w:rsidR="004F2E25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</w:p>
          <w:p w:rsidR="004F2E25" w:rsidRPr="00652A5B" w:rsidRDefault="004F2E25" w:rsidP="00A644B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Подвижные игры (6 ч)</w:t>
            </w: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196C40" w:rsidRDefault="004F2E25" w:rsidP="00A644B1">
            <w:pPr>
              <w:spacing w:before="100" w:beforeAutospacing="1" w:after="100" w:afterAutospacing="1"/>
            </w:pPr>
            <w:r w:rsidRPr="00196C40">
              <w:t>97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  <w:r>
              <w:t xml:space="preserve"> Упражнения на спортивных снарядах. Игра «Салки»</w:t>
            </w:r>
          </w:p>
        </w:tc>
        <w:tc>
          <w:tcPr>
            <w:tcW w:w="606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F2E25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</w:p>
          <w:p w:rsidR="004F2E25" w:rsidRDefault="004F2E25" w:rsidP="00A644B1">
            <w:pPr>
              <w:spacing w:before="100" w:beforeAutospacing="1" w:after="100" w:afterAutospacing="1"/>
            </w:pPr>
            <w:r w:rsidRPr="004F5B00">
              <w:t>Развитие  в игре двигательных качеств быстроты</w:t>
            </w:r>
            <w:proofErr w:type="gramStart"/>
            <w:r w:rsidRPr="004F5B00">
              <w:t xml:space="preserve"> ,</w:t>
            </w:r>
            <w:proofErr w:type="gramEnd"/>
            <w:r w:rsidRPr="004F5B00">
              <w:t xml:space="preserve"> ловкости, внимания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>
              <w:t>98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ТБ во время игр. </w:t>
            </w:r>
            <w:r w:rsidRPr="00C96AB7">
              <w:t xml:space="preserve">Бег 1500 м без учета времени.  </w:t>
            </w:r>
          </w:p>
          <w:p w:rsidR="004F2E25" w:rsidRPr="00C96AB7" w:rsidRDefault="004F2E25" w:rsidP="00A644B1">
            <w:proofErr w:type="gramStart"/>
            <w:r w:rsidRPr="00C96AB7">
              <w:t>П</w:t>
            </w:r>
            <w:proofErr w:type="gramEnd"/>
            <w:r w:rsidRPr="00C96AB7">
              <w:t>/ и «К своим флажкам».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4937F6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A53D7" w:rsidRDefault="004F2E25" w:rsidP="00A644B1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>Праздник «Мама, папа, я – спортивная семья»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2E25" w:rsidRPr="004937F6" w:rsidRDefault="004F2E25" w:rsidP="00A644B1">
            <w:pPr>
              <w:spacing w:before="100" w:beforeAutospacing="1" w:after="100" w:afterAutospacing="1"/>
            </w:pPr>
            <w:r w:rsidRPr="004937F6"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4937F6" w:rsidRDefault="004F2E25" w:rsidP="00A644B1">
            <w:pPr>
              <w:spacing w:before="100" w:beforeAutospacing="1" w:after="100" w:afterAutospacing="1"/>
            </w:pPr>
          </w:p>
        </w:tc>
      </w:tr>
      <w:tr w:rsidR="004F2E25" w:rsidRPr="005656DF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100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96AB7" w:rsidRDefault="004F2E25" w:rsidP="00A644B1">
            <w:pPr>
              <w:spacing w:before="100" w:beforeAutospacing="1" w:after="100" w:afterAutospacing="1"/>
            </w:pPr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  <w:r>
              <w:t xml:space="preserve"> Игры по выбору детей. 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  <w:rPr>
                <w:color w:val="548DD4" w:themeColor="text2" w:themeTint="99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5656DF" w:rsidRDefault="004F2E25" w:rsidP="00A644B1">
            <w:pPr>
              <w:spacing w:before="100" w:beforeAutospacing="1" w:after="100" w:afterAutospacing="1"/>
              <w:rPr>
                <w:color w:val="548DD4" w:themeColor="text2" w:themeTint="99"/>
              </w:rPr>
            </w:pPr>
          </w:p>
        </w:tc>
      </w:tr>
      <w:tr w:rsidR="004F2E25" w:rsidRPr="005656DF" w:rsidTr="00A644B1">
        <w:trPr>
          <w:gridAfter w:val="1"/>
          <w:wAfter w:w="1701" w:type="dxa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101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C96AB7" w:rsidRDefault="004F2E25" w:rsidP="00A644B1">
            <w:r>
              <w:t xml:space="preserve">Комплексное развитие </w:t>
            </w:r>
            <w:r w:rsidRPr="004F5B00">
              <w:t>физических способностей и личностных качеств.</w:t>
            </w:r>
            <w:r>
              <w:t xml:space="preserve"> Игры по выбору детей. </w:t>
            </w:r>
          </w:p>
        </w:tc>
        <w:tc>
          <w:tcPr>
            <w:tcW w:w="606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5656DF" w:rsidRDefault="004F2E25" w:rsidP="00A644B1">
            <w:pPr>
              <w:spacing w:before="100" w:beforeAutospacing="1" w:after="100" w:afterAutospacing="1"/>
              <w:rPr>
                <w:color w:val="548DD4" w:themeColor="text2" w:themeTint="99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5656DF" w:rsidRDefault="004F2E25" w:rsidP="00A644B1">
            <w:pPr>
              <w:spacing w:before="100" w:beforeAutospacing="1" w:after="100" w:afterAutospacing="1"/>
              <w:rPr>
                <w:color w:val="548DD4" w:themeColor="text2" w:themeTint="99"/>
              </w:rPr>
            </w:pPr>
          </w:p>
        </w:tc>
      </w:tr>
      <w:tr w:rsidR="004F2E25" w:rsidRPr="00FA53D7" w:rsidTr="00A644B1">
        <w:trPr>
          <w:gridAfter w:val="1"/>
          <w:wAfter w:w="1701" w:type="dxa"/>
          <w:trHeight w:val="836"/>
          <w:tblCellSpacing w:w="0" w:type="dxa"/>
        </w:trPr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  <w:rPr>
                <w:b/>
              </w:rPr>
            </w:pPr>
            <w:r w:rsidRPr="004F5B00">
              <w:rPr>
                <w:b/>
              </w:rPr>
              <w:lastRenderedPageBreak/>
              <w:t>102</w:t>
            </w:r>
          </w:p>
        </w:tc>
        <w:tc>
          <w:tcPr>
            <w:tcW w:w="4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C96AB7" w:rsidRDefault="004F2E25" w:rsidP="00654153">
            <w:pPr>
              <w:spacing w:before="100" w:beforeAutospacing="1" w:after="100" w:afterAutospacing="1"/>
            </w:pPr>
            <w:r w:rsidRPr="00C96AB7">
              <w:t>Подведение итога года. Задание на лето. </w:t>
            </w:r>
          </w:p>
          <w:p w:rsidR="004F2E25" w:rsidRPr="00C96AB7" w:rsidRDefault="004F2E25" w:rsidP="00A644B1">
            <w:pPr>
              <w:spacing w:before="100" w:beforeAutospacing="1" w:after="100" w:afterAutospacing="1"/>
            </w:pPr>
            <w:r w:rsidRPr="00C96AB7">
              <w:t> </w:t>
            </w:r>
          </w:p>
        </w:tc>
        <w:tc>
          <w:tcPr>
            <w:tcW w:w="6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4F5B00" w:rsidRDefault="004F2E25" w:rsidP="00A644B1">
            <w:pPr>
              <w:spacing w:before="100" w:beforeAutospacing="1" w:after="100" w:afterAutospacing="1"/>
            </w:pPr>
            <w:r w:rsidRPr="004F5B00">
              <w:t>Дают оценку своим умениям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2E25" w:rsidRPr="00FA53D7" w:rsidRDefault="004F2E25" w:rsidP="00A644B1">
            <w:pPr>
              <w:spacing w:before="100" w:beforeAutospacing="1" w:after="100" w:afterAutospacing="1"/>
              <w:rPr>
                <w:b/>
                <w:color w:val="548DD4" w:themeColor="text2" w:themeTint="99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2E25" w:rsidRPr="00FA53D7" w:rsidRDefault="004F2E25" w:rsidP="00A644B1">
            <w:pPr>
              <w:spacing w:before="100" w:beforeAutospacing="1" w:after="100" w:afterAutospacing="1"/>
              <w:rPr>
                <w:b/>
                <w:color w:val="548DD4" w:themeColor="text2" w:themeTint="99"/>
              </w:rPr>
            </w:pPr>
          </w:p>
        </w:tc>
      </w:tr>
    </w:tbl>
    <w:p w:rsidR="004F2E25" w:rsidRDefault="004F2E25" w:rsidP="004F2E25">
      <w:pPr>
        <w:spacing w:before="100" w:beforeAutospacing="1" w:after="100" w:afterAutospacing="1"/>
        <w:outlineLvl w:val="2"/>
        <w:rPr>
          <w:b/>
          <w:bCs/>
          <w:color w:val="548DD4" w:themeColor="text2" w:themeTint="99"/>
          <w:sz w:val="27"/>
          <w:szCs w:val="27"/>
        </w:rPr>
      </w:pPr>
    </w:p>
    <w:p w:rsidR="00654153" w:rsidRPr="005656DF" w:rsidRDefault="00654153" w:rsidP="004F2E25">
      <w:pPr>
        <w:spacing w:before="100" w:beforeAutospacing="1" w:after="100" w:afterAutospacing="1"/>
        <w:outlineLvl w:val="2"/>
        <w:rPr>
          <w:b/>
          <w:bCs/>
          <w:color w:val="548DD4" w:themeColor="text2" w:themeTint="99"/>
          <w:sz w:val="27"/>
          <w:szCs w:val="27"/>
        </w:rPr>
      </w:pPr>
    </w:p>
    <w:p w:rsidR="004F2E25" w:rsidRDefault="00654153" w:rsidP="004F2E2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7778115" cy="10664190"/>
            <wp:effectExtent l="19050" t="0" r="0" b="0"/>
            <wp:docPr id="12" name="Рисунок 12" descr="C:\Documents and Settings\User\Мои документы\Мои рисунки\РП по ФК 2-3 кл  2013-2014 11\РП по ФК 2-3 кл  2013-2014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РП по ФК 2-3 кл  2013-2014 11\РП по ФК 2-3 кл  2013-2014 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25" w:rsidRPr="00654153" w:rsidRDefault="00654153" w:rsidP="00654153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7778115" cy="10664190"/>
            <wp:effectExtent l="19050" t="0" r="0" b="0"/>
            <wp:docPr id="14" name="Рисунок 14" descr="C:\Documents and Settings\User\Мои документы\Мои рисунки\РП по ФК 2-3 кл  2013-2014 12\РП по ФК 2-3 кл  2013-2014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РП по ФК 2-3 кл  2013-2014 12\РП по ФК 2-3 кл  2013-2014 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E25" w:rsidRPr="00654153" w:rsidSect="00DD6B24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4F2E25"/>
    <w:rsid w:val="001F2124"/>
    <w:rsid w:val="00250959"/>
    <w:rsid w:val="002E5765"/>
    <w:rsid w:val="004F2E25"/>
    <w:rsid w:val="005D1D8E"/>
    <w:rsid w:val="00654153"/>
    <w:rsid w:val="009067CE"/>
    <w:rsid w:val="009558A1"/>
    <w:rsid w:val="00DD6B24"/>
    <w:rsid w:val="00E539AB"/>
    <w:rsid w:val="00F8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57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2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2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2829</Words>
  <Characters>16127</Characters>
  <Application>Microsoft Office Word</Application>
  <DocSecurity>0</DocSecurity>
  <Lines>134</Lines>
  <Paragraphs>37</Paragraphs>
  <ScaleCrop>false</ScaleCrop>
  <Company/>
  <LinksUpToDate>false</LinksUpToDate>
  <CharactersWithSpaces>18919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2014-03-19T11:33:00Z</dcterms:created>
  <dcterms:modified xsi:type="dcterms:W3CDTF">2014-03-19T11:51:00Z</dcterms:modified>
</cp:coreProperties>
</file>