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97" w:rsidRPr="00BF01BE" w:rsidRDefault="00376D97" w:rsidP="008738FC">
      <w:pPr>
        <w:shd w:val="clear" w:color="auto" w:fill="FFFFFF"/>
        <w:spacing w:before="168"/>
        <w:ind w:right="29" w:firstLine="55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F01BE">
        <w:rPr>
          <w:rFonts w:ascii="Times New Roman" w:hAnsi="Times New Roman" w:cs="Times New Roman"/>
          <w:b/>
          <w:spacing w:val="-8"/>
          <w:sz w:val="28"/>
          <w:szCs w:val="28"/>
        </w:rPr>
        <w:t>ПОЯСНИТЕЛЬНАЯ ЗАПИСКА</w:t>
      </w:r>
    </w:p>
    <w:p w:rsidR="008B43CE" w:rsidRPr="00BF01BE" w:rsidRDefault="008B43CE" w:rsidP="00A72AED">
      <w:pPr>
        <w:shd w:val="clear" w:color="auto" w:fill="FFFFFF"/>
        <w:spacing w:before="168"/>
        <w:ind w:right="29" w:firstLine="557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pacing w:val="-8"/>
          <w:sz w:val="28"/>
          <w:szCs w:val="28"/>
        </w:rPr>
        <w:t xml:space="preserve">Рабочая программа по русскому языку для 4 класса разработана на основе Примерной </w:t>
      </w:r>
      <w:r w:rsidRPr="00BF01BE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образования, авторской программы Л. М. Зелениной, </w:t>
      </w:r>
      <w:r w:rsidRPr="00BF01BE">
        <w:rPr>
          <w:rFonts w:ascii="Times New Roman" w:hAnsi="Times New Roman" w:cs="Times New Roman"/>
          <w:spacing w:val="-2"/>
          <w:sz w:val="28"/>
          <w:szCs w:val="28"/>
        </w:rPr>
        <w:t xml:space="preserve">Т. Е. Хохловой «Русский язык», утверждённой МО РФ (Москва 2005 г.) в соответствии </w:t>
      </w:r>
      <w:r w:rsidRPr="00BF01BE">
        <w:rPr>
          <w:rFonts w:ascii="Times New Roman" w:hAnsi="Times New Roman" w:cs="Times New Roman"/>
          <w:spacing w:val="-9"/>
          <w:sz w:val="28"/>
          <w:szCs w:val="28"/>
        </w:rPr>
        <w:t>с требованиями Федерального компонента государственного стандарта начального образо</w:t>
      </w:r>
      <w:r w:rsidRPr="00BF01BE">
        <w:rPr>
          <w:rFonts w:ascii="Times New Roman" w:hAnsi="Times New Roman" w:cs="Times New Roman"/>
          <w:sz w:val="28"/>
          <w:szCs w:val="28"/>
        </w:rPr>
        <w:t>вания.</w:t>
      </w:r>
    </w:p>
    <w:p w:rsidR="00376D97" w:rsidRPr="00BF01BE" w:rsidRDefault="00376D97" w:rsidP="008738FC">
      <w:pPr>
        <w:shd w:val="clear" w:color="auto" w:fill="FFFFFF"/>
        <w:spacing w:before="168"/>
        <w:ind w:right="29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 xml:space="preserve">    Цель курса – открыть детям родной язык как предмет изучения, воспитать у младших школьников чувство сопричастности  к сохранению чистоты</w:t>
      </w:r>
      <w:proofErr w:type="gramStart"/>
      <w:r w:rsidRPr="00BF01BE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BF01BE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выразительности, уникальности родного языка, пробудить  интерес и стремление к его изучению. Программа ориентирована на формирование у  младших школьников представления о русском родном языке как целостной системе. Это предполагает: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 xml:space="preserve">1)освоение учениками первоначальных знаний о </w:t>
      </w:r>
      <w:proofErr w:type="spellStart"/>
      <w:proofErr w:type="gramStart"/>
      <w:r w:rsidRPr="00BF01BE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BF01BE">
        <w:rPr>
          <w:rFonts w:ascii="Times New Roman" w:eastAsia="Times New Roman" w:hAnsi="Times New Roman" w:cs="Times New Roman"/>
          <w:sz w:val="28"/>
          <w:szCs w:val="28"/>
        </w:rPr>
        <w:t xml:space="preserve"> - буквенном</w:t>
      </w:r>
      <w:proofErr w:type="gramEnd"/>
      <w:r w:rsidRPr="00BF01BE">
        <w:rPr>
          <w:rFonts w:ascii="Times New Roman" w:eastAsia="Times New Roman" w:hAnsi="Times New Roman" w:cs="Times New Roman"/>
          <w:sz w:val="28"/>
          <w:szCs w:val="28"/>
        </w:rPr>
        <w:t xml:space="preserve"> и словарном составе родного  языка; его лексико-грамматическом и синтаксическом строе, особенностях словообразования;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>2) 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– устной и письменной.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>Программа также ориентирована на собственно лингвистическое и речевое развитие младших школьников: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>- осознание детьми двух реальностей – окружающего мира и слова, называющего этот мир;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>- поддержание и развитие «чувства языка», свойственного детям;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>-дополнение интуитивного владения языком осознанным отношением к его фактам и закономерностям;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>- развитие способности моделировать факты языка;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>- овладение ведущими методами лингвистического анализа.</w:t>
      </w:r>
    </w:p>
    <w:p w:rsidR="00376D97" w:rsidRPr="00BF01BE" w:rsidRDefault="00376D97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изучение родного языка в единстве с целенаправленным формированием у детей развёрнутой структуры учебной деятельности и познавательной самостоятельности. </w:t>
      </w:r>
    </w:p>
    <w:p w:rsidR="00376D97" w:rsidRPr="00BF01BE" w:rsidRDefault="00376D97" w:rsidP="008738FC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BE">
        <w:rPr>
          <w:rFonts w:ascii="Times New Roman" w:hAnsi="Times New Roman" w:cs="Times New Roman"/>
          <w:sz w:val="28"/>
          <w:szCs w:val="28"/>
        </w:rPr>
        <w:t xml:space="preserve">Курс включает систему понятий, относящихся к </w:t>
      </w:r>
      <w:r w:rsidR="00A72AED" w:rsidRPr="00BF01BE">
        <w:rPr>
          <w:rFonts w:ascii="Times New Roman" w:hAnsi="Times New Roman" w:cs="Times New Roman"/>
          <w:i/>
          <w:iCs/>
          <w:sz w:val="28"/>
          <w:szCs w:val="28"/>
        </w:rPr>
        <w:t>фоне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тике </w:t>
      </w:r>
      <w:r w:rsidRPr="00BF01BE">
        <w:rPr>
          <w:rFonts w:ascii="Times New Roman" w:hAnsi="Times New Roman" w:cs="Times New Roman"/>
          <w:sz w:val="28"/>
          <w:szCs w:val="28"/>
        </w:rPr>
        <w:t xml:space="preserve">(звуки речи, их фонетическая характеристика, сильная и слабая позиции звуков в слове; звуковой,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-слоговый анализ слова),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графике </w:t>
      </w:r>
      <w:r w:rsidRPr="00BF01BE">
        <w:rPr>
          <w:rFonts w:ascii="Times New Roman" w:hAnsi="Times New Roman" w:cs="Times New Roman"/>
          <w:sz w:val="28"/>
          <w:szCs w:val="28"/>
        </w:rPr>
        <w:t>(состав русского алфавита, соотно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шение между звуками речи и буквами, их обозначающими), слову (морфемный состав слова, лексическое богатство языка, прямое и переносное значение слова, синонимы и антонимы, многозначность слова;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части речи, их лексико-грамматические признаки);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предложению </w:t>
      </w:r>
      <w:r w:rsidRPr="00BF01BE">
        <w:rPr>
          <w:rFonts w:ascii="Times New Roman" w:hAnsi="Times New Roman" w:cs="Times New Roman"/>
          <w:sz w:val="28"/>
          <w:szCs w:val="28"/>
        </w:rPr>
        <w:t>(смысловая и ин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тонационная законченность, связь слов в предложении; сло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восочетание как распространенное слово; виды предложе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ний по цели высказывания и эмоциональной окраске, интонации; распространенные и нераспространенные пред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ложения; предложения простые и сложные; предложение и текст).</w:t>
      </w:r>
    </w:p>
    <w:p w:rsidR="00376D97" w:rsidRPr="00BF01BE" w:rsidRDefault="00376D97" w:rsidP="008738FC">
      <w:pPr>
        <w:shd w:val="clear" w:color="auto" w:fill="FFFFFF"/>
        <w:ind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языковой единицей курса является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>предложе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ние. </w:t>
      </w:r>
      <w:r w:rsidRPr="00BF01BE">
        <w:rPr>
          <w:rFonts w:ascii="Times New Roman" w:hAnsi="Times New Roman" w:cs="Times New Roman"/>
          <w:sz w:val="28"/>
          <w:szCs w:val="28"/>
        </w:rPr>
        <w:t>В связи с предложением изучаются другие единицы языка.</w:t>
      </w:r>
    </w:p>
    <w:p w:rsidR="00376D97" w:rsidRPr="00BF01BE" w:rsidRDefault="00376D97" w:rsidP="008738FC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Программа строится по годам обучения в соответствии с принципами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, непрерыв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ности, с психолого-педагогическими особенностями обуче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ния младших школьников. Формируемые языковые понятия соответствуют научным представлениям и в дальнейшем не требуют переучивания, а нуждаются лишь в "углублении и более широкой конкретизации.</w:t>
      </w:r>
    </w:p>
    <w:p w:rsidR="00376D97" w:rsidRPr="00BF01BE" w:rsidRDefault="002B40DE" w:rsidP="008738F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353.75pt,418.55pt" to="353.75pt,428.4pt" o:allowincell="f" strokeweight=".25pt">
            <w10:wrap anchorx="margin"/>
          </v:line>
        </w:pict>
      </w:r>
      <w:r w:rsidR="00376D97" w:rsidRPr="00BF01BE">
        <w:rPr>
          <w:rFonts w:ascii="Times New Roman" w:hAnsi="Times New Roman" w:cs="Times New Roman"/>
          <w:sz w:val="28"/>
          <w:szCs w:val="28"/>
        </w:rPr>
        <w:t>Основные разделы программы:</w:t>
      </w:r>
    </w:p>
    <w:p w:rsidR="00376D97" w:rsidRPr="00BF01BE" w:rsidRDefault="00376D97" w:rsidP="008738FC">
      <w:pPr>
        <w:shd w:val="clear" w:color="auto" w:fill="FFFFFF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BE">
        <w:rPr>
          <w:rFonts w:ascii="Times New Roman" w:hAnsi="Times New Roman" w:cs="Times New Roman"/>
          <w:sz w:val="28"/>
          <w:szCs w:val="28"/>
        </w:rPr>
        <w:t>«Фонетика и графика», «Лексика», «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» (состав слова), «Морфология» (части речи), «Синтаксис и пунктуа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ция», «Орфография», «Речевое развитие», «Чистописание».</w:t>
      </w:r>
      <w:proofErr w:type="gramEnd"/>
    </w:p>
    <w:p w:rsidR="00AB6678" w:rsidRPr="00BF01BE" w:rsidRDefault="00AB6678" w:rsidP="008738FC">
      <w:pPr>
        <w:shd w:val="clear" w:color="auto" w:fill="FFFFFF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«Фонетика и графика» </w:t>
      </w:r>
      <w:r w:rsidRPr="00BF01BE">
        <w:rPr>
          <w:rFonts w:ascii="Times New Roman" w:hAnsi="Times New Roman" w:cs="Times New Roman"/>
          <w:sz w:val="28"/>
          <w:szCs w:val="28"/>
        </w:rPr>
        <w:t>представлен следующим содержанием:</w:t>
      </w:r>
    </w:p>
    <w:p w:rsidR="00AB6678" w:rsidRPr="00BF01BE" w:rsidRDefault="00AB6678" w:rsidP="008738FC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Звуки речи. Гласные и согласные звуки. Звонкие и глухие, мягкие и твердые согласные звук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>. Согласные звуки парные и непарные по звонкости и глухости, по твердости и мягкости. Оглушение и озвончение парных согласных в сло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ве (дуб, сказка; просьба, молотьба). Чередование звуков в слове (свет — свеча — освещение; друг — дружба—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узья). Представление о сильной и слабой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позициях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звуков в слове (без терминологии) и обозначение этих звуков на письме (дом — дома, дубы — дуб).</w:t>
      </w:r>
    </w:p>
    <w:p w:rsidR="00AB6678" w:rsidRPr="00BF01BE" w:rsidRDefault="00AB6678" w:rsidP="008738FC">
      <w:pPr>
        <w:numPr>
          <w:ilvl w:val="0"/>
          <w:numId w:val="1"/>
        </w:numPr>
        <w:shd w:val="clear" w:color="auto" w:fill="FFFFFF"/>
        <w:tabs>
          <w:tab w:val="left" w:pos="662"/>
        </w:tabs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Словесное ударение. Интонация: повышение и пони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жение тона речи; логическое ударение; эмоциональное уда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рение (продление гласного или согласного звука в слове: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каррр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!).</w:t>
      </w:r>
    </w:p>
    <w:p w:rsidR="00AB6678" w:rsidRPr="00BF01BE" w:rsidRDefault="00AB6678" w:rsidP="008738FC">
      <w:pPr>
        <w:numPr>
          <w:ilvl w:val="0"/>
          <w:numId w:val="1"/>
        </w:numPr>
        <w:shd w:val="clear" w:color="auto" w:fill="FFFFFF"/>
        <w:tabs>
          <w:tab w:val="left" w:pos="662"/>
        </w:tabs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Графика: «перевод слова звучащего в слово написан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ное».</w:t>
      </w:r>
    </w:p>
    <w:p w:rsidR="00AB6678" w:rsidRPr="00BF01BE" w:rsidRDefault="00AB6678" w:rsidP="008738FC">
      <w:pPr>
        <w:numPr>
          <w:ilvl w:val="0"/>
          <w:numId w:val="1"/>
        </w:numPr>
        <w:shd w:val="clear" w:color="auto" w:fill="FFFFFF"/>
        <w:tabs>
          <w:tab w:val="left" w:pos="662"/>
        </w:tabs>
        <w:ind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Алфавит. Буквы, обозначающие гласные и согласные звуки. Соотношение звуков и букв.</w:t>
      </w:r>
    </w:p>
    <w:p w:rsidR="00AB6678" w:rsidRPr="00BF01BE" w:rsidRDefault="00AB6678" w:rsidP="008738F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Значение (назначение) буквы й и букв е, ё, ю, я.</w:t>
      </w:r>
    </w:p>
    <w:p w:rsidR="00AB6678" w:rsidRPr="00BF01BE" w:rsidRDefault="00AB6678" w:rsidP="008738FC">
      <w:pPr>
        <w:shd w:val="clear" w:color="auto" w:fill="FFFFFF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Значение (назначение) букв ь и ъ (мягкого и твердого знаков).</w:t>
      </w:r>
    </w:p>
    <w:p w:rsidR="00AB6678" w:rsidRPr="00BF01BE" w:rsidRDefault="00AB6678" w:rsidP="008738FC">
      <w:pPr>
        <w:shd w:val="clear" w:color="auto" w:fill="FFFFFF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Буквы, обозначающие согласные звуки, парные по звон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кости и глухости. Буквы, обозначающие непарные звонкие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F01BE">
        <w:rPr>
          <w:rFonts w:ascii="Times New Roman" w:hAnsi="Times New Roman" w:cs="Times New Roman"/>
          <w:sz w:val="28"/>
          <w:szCs w:val="28"/>
        </w:rPr>
        <w:t>глухие согласные звуки.</w:t>
      </w:r>
    </w:p>
    <w:p w:rsidR="00AB6678" w:rsidRPr="00BF01BE" w:rsidRDefault="00AB6678" w:rsidP="008738FC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Буквы, обозначающие мягкость согласных звуков в сло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ве (ь, е, ё, ю, я). Произношение согласных перед звуком [и].</w:t>
      </w:r>
    </w:p>
    <w:p w:rsidR="00AB6678" w:rsidRPr="00BF01BE" w:rsidRDefault="00AB6678" w:rsidP="008738FC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Буквы, обозначающие раздельное произношение звуков в слове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>(Илья, подъезд, воробьи).</w:t>
      </w:r>
    </w:p>
    <w:p w:rsidR="00AB6678" w:rsidRPr="00BF01BE" w:rsidRDefault="00AB6678" w:rsidP="008738FC">
      <w:pPr>
        <w:numPr>
          <w:ilvl w:val="0"/>
          <w:numId w:val="1"/>
        </w:numPr>
        <w:shd w:val="clear" w:color="auto" w:fill="FFFFFF"/>
        <w:tabs>
          <w:tab w:val="left" w:pos="662"/>
        </w:tabs>
        <w:ind w:right="10"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BE">
        <w:rPr>
          <w:rFonts w:ascii="Times New Roman" w:hAnsi="Times New Roman" w:cs="Times New Roman"/>
          <w:sz w:val="28"/>
          <w:szCs w:val="28"/>
        </w:rPr>
        <w:t xml:space="preserve">Небуквенные графические средства: дефис (из-за, кто-то), пробел (раздельное написание слов: в городе, ко мне, в шесть), черточка (знак переноса: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-га,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по-крышка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6678" w:rsidRPr="00BF01BE" w:rsidRDefault="00AB6678" w:rsidP="008738F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336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:rsidR="00AB6678" w:rsidRPr="00BF01BE" w:rsidRDefault="00AB6678" w:rsidP="008738FC">
      <w:pPr>
        <w:shd w:val="clear" w:color="auto" w:fill="FFFFFF"/>
        <w:ind w:left="5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Слово и его значение. Словарное богатство русского язы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ка. Слова однозначные и многозначные. Синонимы и анто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нимы. Прямое и переносное значение слова. Использование словарей русского языка.</w:t>
      </w:r>
    </w:p>
    <w:p w:rsidR="00AB6678" w:rsidRPr="00BF01BE" w:rsidRDefault="00AB6678" w:rsidP="008738FC">
      <w:pPr>
        <w:shd w:val="clear" w:color="auto" w:fill="FFFFFF"/>
        <w:tabs>
          <w:tab w:val="left" w:pos="662"/>
        </w:tabs>
        <w:ind w:left="336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•</w:t>
      </w:r>
      <w:r w:rsidRPr="00BF01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01BE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1BE">
        <w:rPr>
          <w:rFonts w:ascii="Times New Roman" w:hAnsi="Times New Roman" w:cs="Times New Roman"/>
          <w:sz w:val="28"/>
          <w:szCs w:val="28"/>
        </w:rPr>
        <w:t>(состав слова)</w:t>
      </w:r>
    </w:p>
    <w:p w:rsidR="00AB6678" w:rsidRPr="00BF01BE" w:rsidRDefault="00AB6678" w:rsidP="008738FC">
      <w:pPr>
        <w:shd w:val="clear" w:color="auto" w:fill="FFFFFF"/>
        <w:ind w:left="350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Особенности морфемного строя русского языка (слова).</w:t>
      </w:r>
    </w:p>
    <w:p w:rsidR="00AB6678" w:rsidRPr="00BF01BE" w:rsidRDefault="00AB6678" w:rsidP="008738FC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Корень, приставка, суффикс, окончание как значимые части слова. Морфемы, выражающие грамматическое значение слова.</w:t>
      </w:r>
    </w:p>
    <w:p w:rsidR="00AB6678" w:rsidRPr="00BF01BE" w:rsidRDefault="00AB6678" w:rsidP="008738FC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BE">
        <w:rPr>
          <w:rFonts w:ascii="Times New Roman" w:hAnsi="Times New Roman" w:cs="Times New Roman"/>
          <w:sz w:val="28"/>
          <w:szCs w:val="28"/>
        </w:rPr>
        <w:lastRenderedPageBreak/>
        <w:t xml:space="preserve">Слова однокоренные и разные формы одного и того же слова: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сад — садовник, посадка, садик; сад </w:t>
      </w:r>
      <w:r w:rsidRPr="00BF01BE">
        <w:rPr>
          <w:rFonts w:ascii="Times New Roman" w:hAnsi="Times New Roman" w:cs="Times New Roman"/>
          <w:sz w:val="28"/>
          <w:szCs w:val="28"/>
        </w:rPr>
        <w:t xml:space="preserve">—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сада </w:t>
      </w:r>
      <w:r w:rsidRPr="00BF01BE">
        <w:rPr>
          <w:rFonts w:ascii="Times New Roman" w:hAnsi="Times New Roman" w:cs="Times New Roman"/>
          <w:sz w:val="28"/>
          <w:szCs w:val="28"/>
        </w:rPr>
        <w:t xml:space="preserve">—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>саду — са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дом </w:t>
      </w:r>
      <w:r w:rsidRPr="00BF01BE">
        <w:rPr>
          <w:rFonts w:ascii="Times New Roman" w:hAnsi="Times New Roman" w:cs="Times New Roman"/>
          <w:sz w:val="28"/>
          <w:szCs w:val="28"/>
        </w:rPr>
        <w:t xml:space="preserve">—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>о саде.</w:t>
      </w:r>
      <w:proofErr w:type="gramEnd"/>
    </w:p>
    <w:p w:rsidR="00AB6678" w:rsidRPr="00BF01BE" w:rsidRDefault="00AB6678" w:rsidP="008738FC">
      <w:pPr>
        <w:shd w:val="clear" w:color="auto" w:fill="FFFFFF"/>
        <w:spacing w:before="48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BE">
        <w:rPr>
          <w:rFonts w:ascii="Times New Roman" w:hAnsi="Times New Roman" w:cs="Times New Roman"/>
          <w:sz w:val="28"/>
          <w:szCs w:val="28"/>
        </w:rPr>
        <w:t>Смысловые, эмоциональные, изобразительные возмож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ности суффиксов и приставок (дом — домик — домище; заго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ворили — отговорили).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Обогащение речи учащихся словами, разнообразными по эмоциональной окраске (экспрессивнос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ти) и стилю.</w:t>
      </w:r>
    </w:p>
    <w:p w:rsidR="00AB6678" w:rsidRPr="00BF01BE" w:rsidRDefault="00AB6678" w:rsidP="008738FC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•  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 </w:t>
      </w:r>
      <w:r w:rsidRPr="00BF01BE">
        <w:rPr>
          <w:rFonts w:ascii="Times New Roman" w:hAnsi="Times New Roman" w:cs="Times New Roman"/>
          <w:sz w:val="28"/>
          <w:szCs w:val="28"/>
        </w:rPr>
        <w:t>(части речи)</w:t>
      </w:r>
    </w:p>
    <w:p w:rsidR="00AB6678" w:rsidRPr="00BF01BE" w:rsidRDefault="00AB6678" w:rsidP="008738F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Слово, его номинативные и коммуникативные функции.</w:t>
      </w:r>
    </w:p>
    <w:p w:rsidR="00AB6678" w:rsidRPr="00BF01BE" w:rsidRDefault="00AB6678" w:rsidP="008738FC">
      <w:pPr>
        <w:shd w:val="clear" w:color="auto" w:fill="FFFFFF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Лексическое значение слова (название предмета, явления природы; признак предмета, изменение признака; действие предмета, признак действия и др.).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Грамматическое значение, грамматические категории, характеризующие слово (род, число, падеж, лицо, время, склонение, спряжение).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Слово как часть речи. Классификация частей речи и их лексико-грамматические признаки.</w:t>
      </w:r>
    </w:p>
    <w:p w:rsidR="00AB6678" w:rsidRPr="00BF01BE" w:rsidRDefault="00AB6678" w:rsidP="008738FC">
      <w:pPr>
        <w:shd w:val="clear" w:color="auto" w:fill="FFFFFF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Имя существительное. Лексико-грамматические призна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ки: значение, род, число, падеж.</w:t>
      </w:r>
    </w:p>
    <w:p w:rsidR="00AB6678" w:rsidRPr="00BF01BE" w:rsidRDefault="00AB6678" w:rsidP="008738FC">
      <w:pPr>
        <w:shd w:val="clear" w:color="auto" w:fill="FFFFFF"/>
        <w:ind w:lef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Различение имен существительных, отвечающих на воп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росы кто? что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>существительных мужского, женского и среднего рода. Изменение существительных по числам и па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дежам (склонение имен существительных). Различение су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ществительных 1, 2 и 3-го склонения.</w:t>
      </w:r>
    </w:p>
    <w:p w:rsidR="00AB6678" w:rsidRPr="00BF01BE" w:rsidRDefault="00AB6678" w:rsidP="008738F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Имя существительное как член предложения.</w:t>
      </w:r>
    </w:p>
    <w:p w:rsidR="00AB6678" w:rsidRPr="00BF01BE" w:rsidRDefault="00AB6678" w:rsidP="008738FC">
      <w:pPr>
        <w:shd w:val="clear" w:color="auto" w:fill="FFFFFF"/>
        <w:ind w:left="5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Имя прилагательное. Лексико-грамматические признаки: значение, род, число, падеж; согласование с именем сущест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вительным. Склонение имен прилагательных.</w:t>
      </w:r>
    </w:p>
    <w:p w:rsidR="00AB6678" w:rsidRPr="00BF01BE" w:rsidRDefault="00AB6678" w:rsidP="008738F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Имя прилагательное как член предложения.</w:t>
      </w:r>
    </w:p>
    <w:p w:rsidR="00AB6678" w:rsidRPr="00BF01BE" w:rsidRDefault="00AB6678" w:rsidP="008738FC">
      <w:pPr>
        <w:shd w:val="clear" w:color="auto" w:fill="FFFFFF"/>
        <w:ind w:left="10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Личные местоимения. Значение и употребление; склоне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ние личных местоимений.</w:t>
      </w:r>
    </w:p>
    <w:p w:rsidR="00AB6678" w:rsidRPr="00BF01BE" w:rsidRDefault="00AB6678" w:rsidP="008738FC">
      <w:pPr>
        <w:shd w:val="clear" w:color="auto" w:fill="FFFFFF"/>
        <w:ind w:left="341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Личные местоимения как член предложения.</w:t>
      </w:r>
    </w:p>
    <w:p w:rsidR="00AB6678" w:rsidRPr="00BF01BE" w:rsidRDefault="00AB6678" w:rsidP="008738FC">
      <w:pPr>
        <w:shd w:val="clear" w:color="auto" w:fill="FFFFFF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Глагол, его лексико-грамматические признаки: значение и употребление в речи. Неопределенная форма глагола. Изме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нение по временам. Изменение по лицам и числам в насто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ящем и будущем времени; по родам и числам в прошедшем времени. </w:t>
      </w:r>
      <w:proofErr w:type="gramStart"/>
      <w:r w:rsidRPr="00BF0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и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спряжение глаголов.</w:t>
      </w:r>
      <w:proofErr w:type="gramEnd"/>
    </w:p>
    <w:p w:rsidR="00AB6678" w:rsidRPr="00BF01BE" w:rsidRDefault="00AB6678" w:rsidP="008738F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Глагол как член предложения.</w:t>
      </w:r>
    </w:p>
    <w:p w:rsidR="00AB6678" w:rsidRPr="00BF01BE" w:rsidRDefault="00AB6678" w:rsidP="008738FC">
      <w:pPr>
        <w:shd w:val="clear" w:color="auto" w:fill="FFFFFF"/>
        <w:ind w:left="5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Наречие. Лексико-грамматические признаки, употребле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ние в речи. Наречие как член предложения.</w:t>
      </w:r>
    </w:p>
    <w:p w:rsidR="00AB6678" w:rsidRPr="00BF01BE" w:rsidRDefault="00AB6678" w:rsidP="008738FC">
      <w:pPr>
        <w:shd w:val="clear" w:color="auto" w:fill="FFFFFF"/>
        <w:ind w:left="350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Предлог, союз. Роль (назначение) в предложении (речи).</w:t>
      </w:r>
    </w:p>
    <w:p w:rsidR="00AB6678" w:rsidRPr="00BF01BE" w:rsidRDefault="00AB6678" w:rsidP="008738FC">
      <w:pPr>
        <w:shd w:val="clear" w:color="auto" w:fill="FFFFFF"/>
        <w:spacing w:before="235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</w:t>
      </w:r>
    </w:p>
    <w:p w:rsidR="00AB6678" w:rsidRPr="00BF01BE" w:rsidRDefault="00AB6678" w:rsidP="008738FC">
      <w:pPr>
        <w:shd w:val="clear" w:color="auto" w:fill="FFFFFF"/>
        <w:spacing w:before="154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Предложение как единица языка и речи. Предложение — словосочетание — слово: их сходство и различия.</w:t>
      </w:r>
    </w:p>
    <w:p w:rsidR="00AB6678" w:rsidRPr="00BF01BE" w:rsidRDefault="00AB6678" w:rsidP="008738FC">
      <w:pPr>
        <w:shd w:val="clear" w:color="auto" w:fill="FFFFFF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Текст. Признаки текста. Типы текстов. Предложение и текст.</w:t>
      </w:r>
    </w:p>
    <w:p w:rsidR="00AB6678" w:rsidRPr="00BF01BE" w:rsidRDefault="00AB6678" w:rsidP="008738FC">
      <w:pPr>
        <w:shd w:val="clear" w:color="auto" w:fill="FFFFFF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Порядок слов в предложении. Предложения, различные по цели высказывания: повествовательные, вопросительные, побудительные. 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 xml:space="preserve">Интонация (повышение и понижение тона пауза; логическое ударение, </w:t>
      </w:r>
      <w:r w:rsidRPr="00BF01BE">
        <w:rPr>
          <w:rFonts w:ascii="Times New Roman" w:hAnsi="Times New Roman" w:cs="Times New Roman"/>
          <w:sz w:val="28"/>
          <w:szCs w:val="28"/>
        </w:rPr>
        <w:lastRenderedPageBreak/>
        <w:t>эмоцион</w:t>
      </w:r>
      <w:r w:rsidR="00846BFC" w:rsidRPr="00BF01BE">
        <w:rPr>
          <w:rFonts w:ascii="Times New Roman" w:hAnsi="Times New Roman" w:cs="Times New Roman"/>
          <w:sz w:val="28"/>
          <w:szCs w:val="28"/>
        </w:rPr>
        <w:t>альная окраска выска</w:t>
      </w:r>
      <w:r w:rsidR="00846BFC" w:rsidRPr="00BF01BE">
        <w:rPr>
          <w:rFonts w:ascii="Times New Roman" w:hAnsi="Times New Roman" w:cs="Times New Roman"/>
          <w:sz w:val="28"/>
          <w:szCs w:val="28"/>
        </w:rPr>
        <w:softHyphen/>
        <w:t>зывания -</w:t>
      </w:r>
      <w:r w:rsidRPr="00BF01BE">
        <w:rPr>
          <w:rFonts w:ascii="Times New Roman" w:hAnsi="Times New Roman" w:cs="Times New Roman"/>
          <w:sz w:val="28"/>
          <w:szCs w:val="28"/>
        </w:rPr>
        <w:t xml:space="preserve"> сообщения, вопроса, совета, просьбы, приказа).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Предложения восклицательные и невосклицательные по ин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тонации. Интонация и ее значение для выражения закончен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ности высказывания (законченности мысли).</w:t>
      </w:r>
    </w:p>
    <w:p w:rsidR="00AB6678" w:rsidRPr="00BF01BE" w:rsidRDefault="00AB6678" w:rsidP="008738FC">
      <w:pPr>
        <w:shd w:val="clear" w:color="auto" w:fill="FFFFFF"/>
        <w:ind w:left="19" w:right="91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Простое и сложное предложения. Распространенное и не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распространенное предложения. Главные члены предложе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ния, грамматическая основа предложения. Второстепенные члены предложения.</w:t>
      </w:r>
    </w:p>
    <w:p w:rsidR="00AB6678" w:rsidRPr="00BF01BE" w:rsidRDefault="00AB6678" w:rsidP="008738FC">
      <w:pPr>
        <w:shd w:val="clear" w:color="auto" w:fill="FFFFFF"/>
        <w:ind w:left="29" w:right="91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Связь слов в предложении. Однородные члены предложе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AB6678" w:rsidRPr="00BF01BE" w:rsidRDefault="00AB6678" w:rsidP="008738FC">
      <w:pPr>
        <w:shd w:val="clear" w:color="auto" w:fill="FFFFFF"/>
        <w:ind w:left="379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Прямая речь, обращение (общее знакомство).</w:t>
      </w:r>
    </w:p>
    <w:p w:rsidR="00AB6678" w:rsidRPr="00BF01BE" w:rsidRDefault="00AB6678" w:rsidP="008738FC">
      <w:pPr>
        <w:shd w:val="clear" w:color="auto" w:fill="FFFFFF"/>
        <w:ind w:left="38" w:right="8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Знаки препинания в конце предложения. Знаки препина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ния в предложениях с однородными членами. Знаки препи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нания в сложных предложениях (простейшие случаи).</w:t>
      </w:r>
    </w:p>
    <w:p w:rsidR="00AB6678" w:rsidRPr="00BF01BE" w:rsidRDefault="00AB6678" w:rsidP="008738FC">
      <w:pPr>
        <w:shd w:val="clear" w:color="auto" w:fill="FFFFFF"/>
        <w:ind w:left="48" w:right="67" w:firstLine="3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BE">
        <w:rPr>
          <w:rFonts w:ascii="Times New Roman" w:hAnsi="Times New Roman" w:cs="Times New Roman"/>
          <w:sz w:val="28"/>
          <w:szCs w:val="28"/>
        </w:rPr>
        <w:t>Анализ и преобразование готового языкового материала, создание (конструирование) высказывания: речевой замысел, выбор соответствующих речевых средств, конструирование речи (предложения, текста).</w:t>
      </w:r>
      <w:proofErr w:type="gramEnd"/>
    </w:p>
    <w:p w:rsidR="00AB6678" w:rsidRPr="00BF01BE" w:rsidRDefault="00AB6678" w:rsidP="008738FC">
      <w:pPr>
        <w:shd w:val="clear" w:color="auto" w:fill="FFFFFF"/>
        <w:spacing w:before="197"/>
        <w:jc w:val="center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AB6678" w:rsidRPr="00BF01BE" w:rsidRDefault="00AB6678" w:rsidP="008738FC">
      <w:pPr>
        <w:shd w:val="clear" w:color="auto" w:fill="FFFFFF"/>
        <w:spacing w:before="158"/>
        <w:ind w:left="62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Знакомство учащихся с различными принципами русско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го правописания (без терминологии):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традиционным, </w:t>
      </w:r>
      <w:r w:rsidRPr="00BF01BE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>ис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торическим </w:t>
      </w:r>
      <w:r w:rsidRPr="00BF01BE">
        <w:rPr>
          <w:rFonts w:ascii="Times New Roman" w:hAnsi="Times New Roman" w:cs="Times New Roman"/>
          <w:sz w:val="28"/>
          <w:szCs w:val="28"/>
        </w:rPr>
        <w:t xml:space="preserve">(написание так называемых словарных слов и слов с сочетаниями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 — ши, </w:t>
      </w:r>
      <w:proofErr w:type="spellStart"/>
      <w:proofErr w:type="gramStart"/>
      <w:r w:rsidRPr="00BF01B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 — ща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, чу —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), основан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ным на запоминании;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морфологическим </w:t>
      </w:r>
      <w:r w:rsidRPr="00BF01BE">
        <w:rPr>
          <w:rFonts w:ascii="Times New Roman" w:hAnsi="Times New Roman" w:cs="Times New Roman"/>
          <w:sz w:val="28"/>
          <w:szCs w:val="28"/>
        </w:rPr>
        <w:t>(общие для родствен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ных слов значимые части — морфемы — сохраняют на пись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ме единое написание, хотя в произношении различаются в зависимости от фонетических условий, в которых оказы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ваются звуки, входящие в состав значимых частей слова);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фонетическим </w:t>
      </w:r>
      <w:r w:rsidRPr="00BF01BE">
        <w:rPr>
          <w:rFonts w:ascii="Times New Roman" w:hAnsi="Times New Roman" w:cs="Times New Roman"/>
          <w:sz w:val="28"/>
          <w:szCs w:val="28"/>
        </w:rPr>
        <w:t>(написание, соответствующее установке «пи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ши, как слышишь»).</w:t>
      </w:r>
    </w:p>
    <w:p w:rsidR="00AB6678" w:rsidRPr="00BF01BE" w:rsidRDefault="00AB6678" w:rsidP="008738FC">
      <w:pPr>
        <w:shd w:val="clear" w:color="auto" w:fill="FFFFFF"/>
        <w:ind w:left="91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гласных, парных звонких и глухих согласных в корне слова; правописание сочетаний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 — ши; </w:t>
      </w:r>
      <w:proofErr w:type="spellStart"/>
      <w:proofErr w:type="gramStart"/>
      <w:r w:rsidRPr="00BF01B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 — ща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; чу —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. Раздельное написание предлогов со словами; гласные и согласные в приставках; правописание суффиксов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-; непроизносимые соглас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ные, двойные согласные; разделительные мягкий и твердый</w:t>
      </w:r>
    </w:p>
    <w:p w:rsidR="00AB6678" w:rsidRPr="00BF01BE" w:rsidRDefault="00AB6678" w:rsidP="008738FC">
      <w:pPr>
        <w:shd w:val="clear" w:color="auto" w:fill="FFFFFF"/>
        <w:ind w:left="101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знаки.</w:t>
      </w:r>
    </w:p>
    <w:p w:rsidR="00AB6678" w:rsidRPr="00BF01BE" w:rsidRDefault="00AB6678" w:rsidP="008738FC">
      <w:pPr>
        <w:shd w:val="clear" w:color="auto" w:fill="FFFFFF"/>
        <w:ind w:left="240" w:right="5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Правописание безуда</w:t>
      </w:r>
      <w:r w:rsidR="00846BFC" w:rsidRPr="00BF01BE">
        <w:rPr>
          <w:rFonts w:ascii="Times New Roman" w:hAnsi="Times New Roman" w:cs="Times New Roman"/>
          <w:sz w:val="28"/>
          <w:szCs w:val="28"/>
        </w:rPr>
        <w:t>рных падежных окончаний имен сущ</w:t>
      </w:r>
      <w:r w:rsidRPr="00BF01BE">
        <w:rPr>
          <w:rFonts w:ascii="Times New Roman" w:hAnsi="Times New Roman" w:cs="Times New Roman"/>
          <w:sz w:val="28"/>
          <w:szCs w:val="28"/>
        </w:rPr>
        <w:t xml:space="preserve">ествительных и прилагательных; правописание безударных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ичных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   окончаний   глаголов.   Правопис</w:t>
      </w:r>
      <w:r w:rsidR="00846BFC" w:rsidRPr="00BF01BE">
        <w:rPr>
          <w:rFonts w:ascii="Times New Roman" w:hAnsi="Times New Roman" w:cs="Times New Roman"/>
          <w:sz w:val="28"/>
          <w:szCs w:val="28"/>
        </w:rPr>
        <w:t>ание   не   с   глагол</w:t>
      </w:r>
      <w:r w:rsidRPr="00BF01BE">
        <w:rPr>
          <w:rFonts w:ascii="Times New Roman" w:hAnsi="Times New Roman" w:cs="Times New Roman"/>
          <w:sz w:val="28"/>
          <w:szCs w:val="28"/>
        </w:rPr>
        <w:t>ами.</w:t>
      </w:r>
    </w:p>
    <w:p w:rsidR="00AB6678" w:rsidRPr="00BF01BE" w:rsidRDefault="00AB6678" w:rsidP="008738FC">
      <w:pPr>
        <w:shd w:val="clear" w:color="auto" w:fill="FFFFFF"/>
        <w:ind w:left="12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Мягкий знак после шипящих в конце имен существитель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ных и глаголов.</w:t>
      </w:r>
    </w:p>
    <w:p w:rsidR="00AB6678" w:rsidRPr="00BF01BE" w:rsidRDefault="00AB6678" w:rsidP="008738FC">
      <w:pPr>
        <w:shd w:val="clear" w:color="auto" w:fill="FFFFFF"/>
        <w:ind w:left="12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Употребление прописной буквы в начале предложения, в именах собственных.</w:t>
      </w:r>
    </w:p>
    <w:p w:rsidR="00AB6678" w:rsidRPr="00BF01BE" w:rsidRDefault="00AB6678" w:rsidP="008738FC">
      <w:pPr>
        <w:shd w:val="clear" w:color="auto" w:fill="FFFFFF"/>
        <w:spacing w:before="10"/>
        <w:ind w:left="3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Разные способы проверки правописания слов: изменение формы слова, подбор однокоренных слов, использование ор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фографического словаря.</w:t>
      </w:r>
    </w:p>
    <w:p w:rsidR="00AB6678" w:rsidRPr="00BF01BE" w:rsidRDefault="00AB6678" w:rsidP="008738FC">
      <w:pPr>
        <w:shd w:val="clear" w:color="auto" w:fill="FFFFFF"/>
        <w:spacing w:before="250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>Чистописание</w:t>
      </w:r>
    </w:p>
    <w:p w:rsidR="00AB6678" w:rsidRPr="00BF01BE" w:rsidRDefault="00AB6678" w:rsidP="008738FC">
      <w:pPr>
        <w:shd w:val="clear" w:color="auto" w:fill="FFFFFF"/>
        <w:spacing w:before="149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Целью работы по чистописанию является формирование четкого, </w:t>
      </w:r>
      <w:r w:rsidRPr="00BF01BE">
        <w:rPr>
          <w:rFonts w:ascii="Times New Roman" w:hAnsi="Times New Roman" w:cs="Times New Roman"/>
          <w:sz w:val="28"/>
          <w:szCs w:val="28"/>
        </w:rPr>
        <w:lastRenderedPageBreak/>
        <w:t>достаточно красивого и быстрого письма. В задачи специальных занятий входит развитие мелких мышц и сво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боды движения руки (предплечья, кисти, пальцев), отработ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ка правильного начертания букв, рациональных соединений, достижение ритмичности и плавности письма.</w:t>
      </w:r>
    </w:p>
    <w:p w:rsidR="00AB6678" w:rsidRPr="00BF01BE" w:rsidRDefault="00AB6678" w:rsidP="008738FC">
      <w:pPr>
        <w:shd w:val="clear" w:color="auto" w:fill="FFFFFF"/>
        <w:spacing w:before="5"/>
        <w:ind w:left="19"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Содержание этих занятий определяется программой по чистописанию для каждого класса. </w:t>
      </w:r>
    </w:p>
    <w:p w:rsidR="00AB6678" w:rsidRPr="00BF01BE" w:rsidRDefault="00AB6678" w:rsidP="008738FC">
      <w:pPr>
        <w:shd w:val="clear" w:color="auto" w:fill="FFFFFF"/>
        <w:ind w:left="14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В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01BE">
        <w:rPr>
          <w:rFonts w:ascii="Times New Roman" w:hAnsi="Times New Roman" w:cs="Times New Roman"/>
          <w:sz w:val="28"/>
          <w:szCs w:val="28"/>
        </w:rPr>
        <w:t>—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классах содержание графических упражнений составляет письмо трудных по форме букв, букв, поддаю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щихся при ускорении письма деформации, типичных соеди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нений букв, письмо слов, предложений, небольших текстов по образцу и самостоятельно (при списывании с печатного шрифта, при письме под диктовку).</w:t>
      </w:r>
    </w:p>
    <w:p w:rsidR="00AB6678" w:rsidRPr="00BF01BE" w:rsidRDefault="00AB6678" w:rsidP="008738FC">
      <w:pPr>
        <w:shd w:val="clear" w:color="auto" w:fill="FFFFFF"/>
        <w:ind w:right="3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На занятиях проводятся также упражнения по предуп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реждению и исправлению недочетов каллиграфического ха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рактера: несоблюдения наклона букв и равного расстояния между элементами букв, буквами и словами на строке; нару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шения параллельности одинаково направленных штрихов, соразмерности пропорций прописных и строчных букв, ли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нейности (соблюдение одинаковой высоты букв на всей строчке письма); искажения форм букв или их отдельных элементов и т. д. Коллективные упражнения по чистописа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 Письмо учащихся начальных классов должно быть опрятным, четким, достаточно быстрым.</w:t>
      </w:r>
    </w:p>
    <w:p w:rsidR="00AB6678" w:rsidRPr="00BF01BE" w:rsidRDefault="00AB6678" w:rsidP="008738FC">
      <w:pPr>
        <w:shd w:val="clear" w:color="auto" w:fill="FFFFFF"/>
        <w:ind w:left="5" w:right="4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Работа по каллиграфии содействует нравственному, эсте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тическому развитию  школ</w:t>
      </w:r>
      <w:r w:rsidR="00846BFC" w:rsidRPr="00BF01BE">
        <w:rPr>
          <w:rFonts w:ascii="Times New Roman" w:hAnsi="Times New Roman" w:cs="Times New Roman"/>
          <w:sz w:val="28"/>
          <w:szCs w:val="28"/>
        </w:rPr>
        <w:t>ьников,  воспитанию у них  акку</w:t>
      </w:r>
      <w:r w:rsidRPr="00BF01BE">
        <w:rPr>
          <w:rFonts w:ascii="Times New Roman" w:hAnsi="Times New Roman" w:cs="Times New Roman"/>
          <w:sz w:val="28"/>
          <w:szCs w:val="28"/>
        </w:rPr>
        <w:t>ратности, трудолюбия, добросовестного и старательного от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ношения к выполнению любой работы.</w:t>
      </w:r>
    </w:p>
    <w:p w:rsidR="00AB6678" w:rsidRPr="00BF01BE" w:rsidRDefault="00AB6678" w:rsidP="008738FC">
      <w:pPr>
        <w:shd w:val="clear" w:color="auto" w:fill="FFFFFF"/>
        <w:ind w:right="4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мирования речевых умений и навыков, грамотного, графи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чески правильного письма.</w:t>
      </w:r>
    </w:p>
    <w:p w:rsidR="00AB6678" w:rsidRPr="00BF01BE" w:rsidRDefault="00AB6678" w:rsidP="008738FC">
      <w:pPr>
        <w:shd w:val="clear" w:color="auto" w:fill="FFFFFF"/>
        <w:spacing w:before="206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AB6678" w:rsidRPr="00BF01BE" w:rsidRDefault="00AB6678" w:rsidP="008738FC">
      <w:pPr>
        <w:shd w:val="clear" w:color="auto" w:fill="FFFFFF"/>
        <w:spacing w:before="158"/>
        <w:ind w:left="10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Обогащение активного и пассивного словаря,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BF01BE">
        <w:rPr>
          <w:rFonts w:ascii="Times New Roman" w:hAnsi="Times New Roman" w:cs="Times New Roman"/>
          <w:sz w:val="28"/>
          <w:szCs w:val="28"/>
        </w:rPr>
        <w:t>мотивов и средств речевой деятельности, ее содержательнос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ти (знание предмета речи), правильности (грамматической и орфографической, стилистической и орфоэпической), точ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ности (соответствие выбора средств языка речевой ситуа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ции), выразительности, благозвучности,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>развитие логичес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softHyphen/>
        <w:t>кой стороны речи;</w:t>
      </w:r>
    </w:p>
    <w:p w:rsidR="00AB6678" w:rsidRPr="00BF01BE" w:rsidRDefault="00AB6678" w:rsidP="008738FC">
      <w:pPr>
        <w:shd w:val="clear" w:color="auto" w:fill="FFFFFF"/>
        <w:ind w:left="10" w:right="4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способности </w:t>
      </w:r>
      <w:r w:rsidRPr="00BF01BE">
        <w:rPr>
          <w:rFonts w:ascii="Times New Roman" w:hAnsi="Times New Roman" w:cs="Times New Roman"/>
          <w:sz w:val="28"/>
          <w:szCs w:val="28"/>
        </w:rPr>
        <w:t>слышать, различать и воспроизводить инто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национную, эмоционально-смысловую стороны речи, паузы, ударение не только словесное (орфоэпическое), но и логи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ческое, эмоциональное;</w:t>
      </w:r>
    </w:p>
    <w:p w:rsidR="00AB6678" w:rsidRPr="00BF01BE" w:rsidRDefault="00AB6678" w:rsidP="008738FC">
      <w:pPr>
        <w:shd w:val="clear" w:color="auto" w:fill="FFFFFF"/>
        <w:ind w:left="19" w:right="2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двух планов речи </w:t>
      </w:r>
      <w:r w:rsidRPr="00BF01BE">
        <w:rPr>
          <w:rFonts w:ascii="Times New Roman" w:hAnsi="Times New Roman" w:cs="Times New Roman"/>
          <w:sz w:val="28"/>
          <w:szCs w:val="28"/>
        </w:rPr>
        <w:t>— внутреннего и внешнего (на уровне замысла, выстраивания логики, выбора слова, инто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нации и т. д.).</w:t>
      </w:r>
    </w:p>
    <w:p w:rsidR="00AB6678" w:rsidRPr="00BF01BE" w:rsidRDefault="00AB6678" w:rsidP="008738FC">
      <w:pPr>
        <w:shd w:val="clear" w:color="auto" w:fill="FFFFFF"/>
        <w:ind w:left="19" w:right="3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Воспроизведение или самостоятельное создание неболь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шого текста (повествования, описания), несложных лингвис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тических текстов (с опорой </w:t>
      </w:r>
      <w:r w:rsidRPr="00BF01BE">
        <w:rPr>
          <w:rFonts w:ascii="Times New Roman" w:hAnsi="Times New Roman" w:cs="Times New Roman"/>
          <w:sz w:val="28"/>
          <w:szCs w:val="28"/>
        </w:rPr>
        <w:lastRenderedPageBreak/>
        <w:t>на аналитические планы).</w:t>
      </w:r>
    </w:p>
    <w:p w:rsidR="00AB6678" w:rsidRPr="00BF01BE" w:rsidRDefault="00AB6678" w:rsidP="008738FC">
      <w:pPr>
        <w:shd w:val="clear" w:color="auto" w:fill="FFFFFF"/>
        <w:ind w:left="19"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и оценка усвоения программы.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Основными ви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дами письменных работ по русскому языку являются списы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вание, диктанты (объяснительные, предупредительные, зри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тельные, творческие, контрольные, словарные и т. д.), тесты, обучающие изложения и сочинения.</w:t>
      </w:r>
      <w:proofErr w:type="gramEnd"/>
    </w:p>
    <w:p w:rsidR="00AB6678" w:rsidRPr="00BF01BE" w:rsidRDefault="00AB6678" w:rsidP="008738FC">
      <w:pPr>
        <w:shd w:val="clear" w:color="auto" w:fill="FFFFFF"/>
        <w:ind w:left="29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Примерное количество слов для словарных диктан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тов: </w:t>
      </w:r>
      <w:proofErr w:type="gramStart"/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класс-8-10,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класс-10-12,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 - 12-15.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Количество слов в текстах, предназначенных для контроль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ных диктантов: </w:t>
      </w:r>
      <w:proofErr w:type="gramStart"/>
      <w:r w:rsidRPr="00BF0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класс, в конце года—15—17;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класс, в первом полугодии — 30—35, в конце года — 40—45;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класс, в конце первого полуг</w:t>
      </w:r>
      <w:r w:rsidR="00846BFC" w:rsidRPr="00BF01BE">
        <w:rPr>
          <w:rFonts w:ascii="Times New Roman" w:hAnsi="Times New Roman" w:cs="Times New Roman"/>
          <w:sz w:val="28"/>
          <w:szCs w:val="28"/>
        </w:rPr>
        <w:t>одия — 50—55, в конце года — 55-</w:t>
      </w:r>
      <w:r w:rsidRPr="00BF01BE">
        <w:rPr>
          <w:rFonts w:ascii="Times New Roman" w:hAnsi="Times New Roman" w:cs="Times New Roman"/>
          <w:sz w:val="28"/>
          <w:szCs w:val="28"/>
        </w:rPr>
        <w:t xml:space="preserve">60;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класс, в конце первого полугодия — 65—70, в кон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це года — 75—85.</w:t>
      </w:r>
      <w:proofErr w:type="gramEnd"/>
    </w:p>
    <w:p w:rsidR="00846BFC" w:rsidRPr="00BF01BE" w:rsidRDefault="00AB6678" w:rsidP="008738FC">
      <w:pPr>
        <w:shd w:val="clear" w:color="auto" w:fill="FFFFFF"/>
        <w:ind w:left="34" w:righ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В текстах, предназначенных для изложения во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классе, количество слов для каждого класса соответственно увели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чивается   на   15—20.   Тексты   по   содержанию   подбираются</w:t>
      </w:r>
      <w:r w:rsidR="00846BFC" w:rsidRPr="00BF01BE">
        <w:rPr>
          <w:rFonts w:ascii="Times New Roman" w:hAnsi="Times New Roman" w:cs="Times New Roman"/>
          <w:sz w:val="28"/>
          <w:szCs w:val="28"/>
        </w:rPr>
        <w:t xml:space="preserve"> с учетом их познавательного, воспитательного воздействия на учащихся.</w:t>
      </w:r>
    </w:p>
    <w:p w:rsidR="00846BFC" w:rsidRPr="00BF01BE" w:rsidRDefault="00846BFC" w:rsidP="008738FC">
      <w:pPr>
        <w:shd w:val="clear" w:color="auto" w:fill="FFFFFF"/>
        <w:spacing w:before="10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В программе указано примерное количество часов на изу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чение каждого раздела. Учитель может самостоятельно расп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ределять количество часов по темам программы, опираясь на собственный опыт и уровень подготовленности учащихся конкретного класса.</w:t>
      </w:r>
    </w:p>
    <w:p w:rsidR="00846BFC" w:rsidRPr="00BF01BE" w:rsidRDefault="00846BFC" w:rsidP="008738FC">
      <w:pPr>
        <w:tabs>
          <w:tab w:val="left" w:pos="1260"/>
          <w:tab w:val="left" w:pos="3261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F01BE">
        <w:rPr>
          <w:rFonts w:ascii="Times New Roman" w:hAnsi="Times New Roman" w:cs="Times New Roman"/>
          <w:b/>
          <w:kern w:val="2"/>
          <w:sz w:val="28"/>
          <w:szCs w:val="28"/>
        </w:rPr>
        <w:t>Описание места учебного предмета в учебном плане</w:t>
      </w:r>
    </w:p>
    <w:p w:rsidR="00846BFC" w:rsidRPr="00BF01BE" w:rsidRDefault="00846BFC" w:rsidP="008738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На изучение русского языка в 4 классе  отводится по 5</w:t>
      </w:r>
      <w:r w:rsidR="000111BD" w:rsidRPr="00BF01BE">
        <w:rPr>
          <w:rFonts w:ascii="Times New Roman" w:hAnsi="Times New Roman" w:cs="Times New Roman"/>
          <w:sz w:val="28"/>
          <w:szCs w:val="28"/>
        </w:rPr>
        <w:t xml:space="preserve"> ч в неделю. Рабочая программа </w:t>
      </w:r>
      <w:r w:rsidRPr="00BF01BE">
        <w:rPr>
          <w:rFonts w:ascii="Times New Roman" w:hAnsi="Times New Roman" w:cs="Times New Roman"/>
          <w:sz w:val="28"/>
          <w:szCs w:val="28"/>
        </w:rPr>
        <w:t xml:space="preserve">рассчитан на </w:t>
      </w:r>
      <w:r w:rsidR="000111BD" w:rsidRPr="00BF01BE">
        <w:rPr>
          <w:rFonts w:ascii="Times New Roman" w:hAnsi="Times New Roman" w:cs="Times New Roman"/>
          <w:sz w:val="28"/>
          <w:szCs w:val="28"/>
        </w:rPr>
        <w:t xml:space="preserve"> 170</w:t>
      </w:r>
      <w:r w:rsidRPr="00BF01BE">
        <w:rPr>
          <w:rFonts w:ascii="Times New Roman" w:hAnsi="Times New Roman" w:cs="Times New Roman"/>
          <w:sz w:val="28"/>
          <w:szCs w:val="28"/>
        </w:rPr>
        <w:t xml:space="preserve"> ч (34 </w:t>
      </w:r>
      <w:proofErr w:type="spellStart"/>
      <w:r w:rsidR="000111BD" w:rsidRPr="00BF01B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="000111BD" w:rsidRPr="00BF0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11BD" w:rsidRPr="00BF01B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0111BD" w:rsidRPr="00BF01BE">
        <w:rPr>
          <w:rFonts w:ascii="Times New Roman" w:hAnsi="Times New Roman" w:cs="Times New Roman"/>
          <w:sz w:val="28"/>
          <w:szCs w:val="28"/>
        </w:rPr>
        <w:t>.</w:t>
      </w:r>
      <w:r w:rsidRPr="00BF01BE">
        <w:rPr>
          <w:rFonts w:ascii="Times New Roman" w:hAnsi="Times New Roman" w:cs="Times New Roman"/>
          <w:sz w:val="28"/>
          <w:szCs w:val="28"/>
        </w:rPr>
        <w:t>).</w:t>
      </w:r>
    </w:p>
    <w:p w:rsidR="000111BD" w:rsidRPr="00BF01BE" w:rsidRDefault="000111BD" w:rsidP="008738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1BD" w:rsidRPr="00BF01BE" w:rsidRDefault="000111BD" w:rsidP="008738FC">
      <w:pPr>
        <w:shd w:val="clear" w:color="auto" w:fill="FFFFFF"/>
        <w:tabs>
          <w:tab w:val="left" w:pos="9355"/>
        </w:tabs>
        <w:spacing w:before="120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уровню подготовки учащихся, оканчивающих </w:t>
      </w: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</w:t>
      </w:r>
    </w:p>
    <w:p w:rsidR="000111BD" w:rsidRPr="00BF01BE" w:rsidRDefault="000111BD" w:rsidP="008738FC">
      <w:pPr>
        <w:shd w:val="clear" w:color="auto" w:fill="FFFFFF"/>
        <w:spacing w:before="125"/>
        <w:ind w:left="58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русского языка учащиеся должны знать /понимать:</w:t>
      </w:r>
    </w:p>
    <w:p w:rsidR="000111BD" w:rsidRPr="00BF01BE" w:rsidRDefault="000111BD" w:rsidP="008738FC">
      <w:pPr>
        <w:shd w:val="clear" w:color="auto" w:fill="FFFFFF"/>
        <w:spacing w:before="125"/>
        <w:ind w:left="586"/>
        <w:rPr>
          <w:rFonts w:ascii="Times New Roman" w:hAnsi="Times New Roman" w:cs="Times New Roman"/>
          <w:sz w:val="28"/>
          <w:szCs w:val="28"/>
        </w:rPr>
      </w:pPr>
    </w:p>
    <w:p w:rsidR="000111BD" w:rsidRPr="00BF01BE" w:rsidRDefault="000111BD" w:rsidP="008738FC">
      <w:pPr>
        <w:shd w:val="clear" w:color="auto" w:fill="FFFFFF"/>
        <w:ind w:left="259" w:right="34" w:firstLine="326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-признаки простого и сложного предложений; знаки препинания в этих        предложениях; признаки главных и второстепенных членов предложения;</w:t>
      </w:r>
    </w:p>
    <w:p w:rsidR="000111BD" w:rsidRPr="00BF01BE" w:rsidRDefault="000111BD" w:rsidP="008738FC">
      <w:pPr>
        <w:shd w:val="clear" w:color="auto" w:fill="FFFFFF"/>
        <w:ind w:left="274" w:right="19" w:firstLine="331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-термины: подлежащее, сказуемое, дополнение, обстоятельство, определение;</w:t>
      </w:r>
    </w:p>
    <w:p w:rsidR="000111BD" w:rsidRPr="00BF01BE" w:rsidRDefault="000111BD" w:rsidP="008738FC">
      <w:pPr>
        <w:shd w:val="clear" w:color="auto" w:fill="FFFFFF"/>
        <w:ind w:left="619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-признаки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прилагательных, личных местоимений, глагола, наречия;</w:t>
      </w:r>
    </w:p>
    <w:p w:rsidR="000111BD" w:rsidRPr="00BF01BE" w:rsidRDefault="000111BD" w:rsidP="008738FC">
      <w:pPr>
        <w:shd w:val="clear" w:color="auto" w:fill="FFFFFF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    -морфемный состав имен существительных, имен прилагательных, глаголов, наречий;</w:t>
      </w:r>
    </w:p>
    <w:p w:rsidR="000111BD" w:rsidRPr="00BF01BE" w:rsidRDefault="000111BD" w:rsidP="008738FC">
      <w:pPr>
        <w:shd w:val="clear" w:color="auto" w:fill="FFFFFF"/>
        <w:ind w:lef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   -признаки и падежные окончания имен существительных 1, 2 и 3-го склонения;</w:t>
      </w:r>
    </w:p>
    <w:p w:rsidR="000111BD" w:rsidRPr="00BF01BE" w:rsidRDefault="000111BD" w:rsidP="008738FC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   -признаки и личные окончания глаголов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и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спряжения;</w:t>
      </w:r>
    </w:p>
    <w:p w:rsidR="000111BD" w:rsidRPr="00BF01BE" w:rsidRDefault="000111BD" w:rsidP="008738FC">
      <w:pPr>
        <w:shd w:val="clear" w:color="auto" w:fill="FFFFFF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   -правописание и способы проверки безударных окончаний имен существительных, имен прилагательных и глаголов;</w:t>
      </w:r>
    </w:p>
    <w:p w:rsidR="000111BD" w:rsidRPr="00BF01BE" w:rsidRDefault="000111BD" w:rsidP="008738FC">
      <w:pPr>
        <w:shd w:val="clear" w:color="auto" w:fill="FFFFFF"/>
        <w:ind w:left="10" w:firstLine="341"/>
        <w:jc w:val="both"/>
        <w:rPr>
          <w:rFonts w:ascii="Times New Roman" w:hAnsi="Times New Roman" w:cs="Times New Roman"/>
          <w:sz w:val="28"/>
          <w:szCs w:val="28"/>
        </w:rPr>
      </w:pPr>
    </w:p>
    <w:p w:rsidR="000111BD" w:rsidRPr="00BF01BE" w:rsidRDefault="000111BD" w:rsidP="008738FC">
      <w:pPr>
        <w:shd w:val="clear" w:color="auto" w:fill="FFFFFF"/>
        <w:ind w:left="346"/>
        <w:rPr>
          <w:rFonts w:ascii="Times New Roman" w:hAnsi="Times New Roman" w:cs="Times New Roman"/>
          <w:b/>
          <w:i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  приобретенные   знания   и   умения</w:t>
      </w:r>
    </w:p>
    <w:p w:rsidR="000111BD" w:rsidRPr="00BF01BE" w:rsidRDefault="000111BD" w:rsidP="008738FC">
      <w:pPr>
        <w:shd w:val="clear" w:color="auto" w:fill="FFFFFF"/>
        <w:ind w:left="350"/>
        <w:rPr>
          <w:rFonts w:ascii="Times New Roman" w:hAnsi="Times New Roman" w:cs="Times New Roman"/>
          <w:b/>
          <w:i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   практической   деятельности   и   повседневной</w:t>
      </w:r>
    </w:p>
    <w:p w:rsidR="000111BD" w:rsidRPr="00BF01BE" w:rsidRDefault="000111BD" w:rsidP="008738FC">
      <w:pPr>
        <w:shd w:val="clear" w:color="auto" w:fill="FFFFFF"/>
        <w:ind w:left="34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жизни </w:t>
      </w:r>
      <w:proofErr w:type="gramStart"/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proofErr w:type="gramEnd"/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111BD" w:rsidRPr="00BF01BE" w:rsidRDefault="000111BD" w:rsidP="008738FC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</w:p>
    <w:p w:rsidR="000111BD" w:rsidRPr="00BF01BE" w:rsidRDefault="000111BD" w:rsidP="008738FC">
      <w:pPr>
        <w:shd w:val="clear" w:color="auto" w:fill="FFFFFF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выразительности, грамматической и орфографической грамотности речи, готовности использовать в самостоятельных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</w:t>
      </w:r>
    </w:p>
    <w:p w:rsidR="000111BD" w:rsidRPr="00BF01BE" w:rsidRDefault="000111BD" w:rsidP="008738FC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выразительного произнесения предложений и текстов (логическое ударение, интонация) и правильной расстановки знаков препинания в предложениях, различных по составу;</w:t>
      </w:r>
    </w:p>
    <w:p w:rsidR="000111BD" w:rsidRPr="00BF01BE" w:rsidRDefault="000111BD" w:rsidP="008738FC">
      <w:pPr>
        <w:shd w:val="clear" w:color="auto" w:fill="FFFFFF"/>
        <w:ind w:left="5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устного и письменного составления предложений и текстов на определенную тему и текстов, выражающих благодарность, просьбу, извинение, отказ, приглашение, поздравление;</w:t>
      </w:r>
    </w:p>
    <w:p w:rsidR="000111BD" w:rsidRPr="00BF01BE" w:rsidRDefault="000111BD" w:rsidP="008738FC">
      <w:pPr>
        <w:shd w:val="clear" w:color="auto" w:fill="FFFFFF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правильного написания слов с изученными орфограммами, безошибочного и аккуратного списывания текстов (70—90 слов) и письма текстов под диктовку (75—85 слов) с изученными орфограммами (безударные падежные окончания существительных и прилагательных, безударные личные окончания глаголов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и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спряжения и т. д.);</w:t>
      </w:r>
    </w:p>
    <w:p w:rsidR="000111BD" w:rsidRPr="00BF01BE" w:rsidRDefault="000111BD" w:rsidP="008738FC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готовности к осознанию учебных, познавательных задач по русскому языку, к самостоятельному использованию различных справочных материалов (словарей, таблиц, алгоритмов и т. д.), готовности к самооценке и самоконтролю.</w:t>
      </w:r>
    </w:p>
    <w:p w:rsidR="000111BD" w:rsidRPr="00BF01BE" w:rsidRDefault="000111BD" w:rsidP="008738FC">
      <w:pPr>
        <w:rPr>
          <w:rFonts w:ascii="Times New Roman" w:hAnsi="Times New Roman" w:cs="Times New Roman"/>
          <w:sz w:val="28"/>
          <w:szCs w:val="28"/>
        </w:rPr>
      </w:pPr>
    </w:p>
    <w:p w:rsidR="000111BD" w:rsidRPr="00BF01BE" w:rsidRDefault="000111BD" w:rsidP="008738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BFC" w:rsidRPr="00BF01BE" w:rsidRDefault="00846BFC" w:rsidP="008738FC">
      <w:pPr>
        <w:shd w:val="clear" w:color="auto" w:fill="FFFFFF"/>
        <w:spacing w:before="10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AB6678" w:rsidRPr="00BF01BE" w:rsidRDefault="000111BD" w:rsidP="008738FC">
      <w:pPr>
        <w:shd w:val="clear" w:color="auto" w:fill="FFFFFF"/>
        <w:ind w:left="5" w:right="5" w:firstLine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06C65" w:rsidRPr="00BF01BE" w:rsidRDefault="00506C65" w:rsidP="008738FC">
      <w:pPr>
        <w:shd w:val="clear" w:color="auto" w:fill="FFFFFF"/>
        <w:ind w:left="5" w:right="5" w:firstLine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503"/>
        <w:gridCol w:w="7412"/>
        <w:gridCol w:w="1651"/>
      </w:tblGrid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Морфология </w:t>
            </w:r>
            <w:proofErr w:type="gramStart"/>
            <w:r w:rsidRPr="00BF0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BF0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части речи)  </w:t>
            </w:r>
          </w:p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06C65"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-имя существительное</w:t>
            </w:r>
          </w:p>
        </w:tc>
        <w:tc>
          <w:tcPr>
            <w:tcW w:w="0" w:type="auto"/>
          </w:tcPr>
          <w:p w:rsidR="00D47D5C" w:rsidRPr="00BF01BE" w:rsidRDefault="006F5F4B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F4B"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47D5C" w:rsidRPr="00BF01BE" w:rsidRDefault="006F5F4B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F4B" w:rsidRPr="00BF01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ичные местоимения</w:t>
            </w:r>
          </w:p>
        </w:tc>
        <w:tc>
          <w:tcPr>
            <w:tcW w:w="0" w:type="auto"/>
          </w:tcPr>
          <w:p w:rsidR="00D47D5C" w:rsidRPr="00BF01BE" w:rsidRDefault="006F5F4B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-глагол</w:t>
            </w:r>
          </w:p>
        </w:tc>
        <w:tc>
          <w:tcPr>
            <w:tcW w:w="0" w:type="auto"/>
          </w:tcPr>
          <w:p w:rsidR="00D47D5C" w:rsidRPr="00BF01BE" w:rsidRDefault="006F5F4B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-наречие </w:t>
            </w:r>
          </w:p>
        </w:tc>
        <w:tc>
          <w:tcPr>
            <w:tcW w:w="0" w:type="auto"/>
          </w:tcPr>
          <w:p w:rsidR="00D47D5C" w:rsidRPr="00BF01BE" w:rsidRDefault="006F5F4B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</w:tc>
        <w:tc>
          <w:tcPr>
            <w:tcW w:w="0" w:type="auto"/>
          </w:tcPr>
          <w:p w:rsidR="00D47D5C" w:rsidRPr="00BF01BE" w:rsidRDefault="006F5F4B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D47D5C" w:rsidRPr="00BF01BE" w:rsidTr="00D47D5C"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(обобщение) </w:t>
            </w:r>
            <w:proofErr w:type="gramStart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начальных классах  </w:t>
            </w:r>
          </w:p>
        </w:tc>
        <w:tc>
          <w:tcPr>
            <w:tcW w:w="0" w:type="auto"/>
          </w:tcPr>
          <w:p w:rsidR="00D47D5C" w:rsidRPr="00BF01BE" w:rsidRDefault="00D47D5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5F4B"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738FC" w:rsidRPr="00BF01BE" w:rsidTr="00AA2390">
        <w:tc>
          <w:tcPr>
            <w:tcW w:w="0" w:type="auto"/>
            <w:gridSpan w:val="2"/>
          </w:tcPr>
          <w:p w:rsidR="008738FC" w:rsidRPr="00BF01BE" w:rsidRDefault="008738FC" w:rsidP="008738FC">
            <w:pPr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8738FC" w:rsidRPr="00BF01BE" w:rsidRDefault="008738FC" w:rsidP="008738FC">
            <w:pPr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0111BD" w:rsidRPr="00BF01BE" w:rsidRDefault="000111BD" w:rsidP="008738FC">
      <w:pPr>
        <w:shd w:val="clear" w:color="auto" w:fill="FFFFFF"/>
        <w:ind w:left="5" w:right="5" w:firstLine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97" w:rsidRPr="00BF01BE" w:rsidRDefault="00506C65" w:rsidP="008738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506C65" w:rsidRPr="00BF01BE" w:rsidRDefault="00506C65" w:rsidP="008738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1BE">
        <w:rPr>
          <w:rFonts w:ascii="Times New Roman" w:eastAsia="Times New Roman" w:hAnsi="Times New Roman" w:cs="Times New Roman"/>
          <w:b/>
          <w:sz w:val="28"/>
          <w:szCs w:val="28"/>
        </w:rPr>
        <w:t>4 класс (170ч)</w:t>
      </w:r>
    </w:p>
    <w:p w:rsidR="00506C65" w:rsidRPr="00BF01BE" w:rsidRDefault="00506C65" w:rsidP="008738FC">
      <w:pPr>
        <w:shd w:val="clear" w:color="auto" w:fill="FFFFFF"/>
        <w:spacing w:before="562"/>
        <w:ind w:left="1301" w:right="1037" w:firstLine="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lastRenderedPageBreak/>
        <w:t>Морфология (120 ч)</w:t>
      </w:r>
    </w:p>
    <w:p w:rsidR="00506C65" w:rsidRPr="00BF01BE" w:rsidRDefault="00506C65" w:rsidP="008738FC">
      <w:pPr>
        <w:shd w:val="clear" w:color="auto" w:fill="FFFFFF"/>
        <w:spacing w:before="562"/>
        <w:ind w:left="1301" w:right="1037" w:firstLine="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Имя существительное (40 ч)</w:t>
      </w:r>
    </w:p>
    <w:p w:rsidR="00506C65" w:rsidRPr="00BF01BE" w:rsidRDefault="00506C65" w:rsidP="008738FC">
      <w:pPr>
        <w:shd w:val="clear" w:color="auto" w:fill="FFFFFF"/>
        <w:spacing w:before="101"/>
        <w:ind w:left="10" w:right="7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Лексическое значение. Основные грамматические призна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ки. Род имен существительных, изменение по числам и воп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росам. Имена существительные собственные и нарицательные. Имена существительные 1, 2 и 3-го склонения.</w:t>
      </w:r>
    </w:p>
    <w:p w:rsidR="00506C65" w:rsidRPr="00BF01BE" w:rsidRDefault="00506C65" w:rsidP="008738F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Склонения имен существительных 1, 2 и 3-го склонения.</w:t>
      </w:r>
    </w:p>
    <w:p w:rsidR="00506C65" w:rsidRPr="00BF01BE" w:rsidRDefault="00506C65" w:rsidP="008738FC">
      <w:pPr>
        <w:shd w:val="clear" w:color="auto" w:fill="FFFFFF"/>
        <w:ind w:right="8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сущест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вительных с твердой и мягкой основами, кроме существи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тельных на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, -не, -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>.</w:t>
      </w:r>
    </w:p>
    <w:p w:rsidR="00506C65" w:rsidRPr="00BF01BE" w:rsidRDefault="00506C65" w:rsidP="008738FC">
      <w:pPr>
        <w:shd w:val="clear" w:color="auto" w:fill="FFFFFF"/>
        <w:ind w:right="91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Склонение существительных во множественном числе. Правописание падежных окончаний существительных во множественном числе.</w:t>
      </w:r>
    </w:p>
    <w:p w:rsidR="00506C65" w:rsidRPr="00BF01BE" w:rsidRDefault="00506C65" w:rsidP="008738FC">
      <w:pPr>
        <w:shd w:val="clear" w:color="auto" w:fill="FFFFFF"/>
        <w:ind w:left="5" w:right="8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Предлоги, употребляемые с косвенными падежами имен существительных.</w:t>
      </w:r>
    </w:p>
    <w:p w:rsidR="00506C65" w:rsidRPr="00BF01BE" w:rsidRDefault="00506C65" w:rsidP="008738F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Существительное как член предложения.</w:t>
      </w:r>
    </w:p>
    <w:p w:rsidR="00506C65" w:rsidRPr="00BF01BE" w:rsidRDefault="00506C65" w:rsidP="008738FC">
      <w:pPr>
        <w:shd w:val="clear" w:color="auto" w:fill="FFFFFF"/>
        <w:ind w:left="350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Употребление имен существительных в речи.</w:t>
      </w:r>
    </w:p>
    <w:p w:rsidR="00506C65" w:rsidRPr="00BF01BE" w:rsidRDefault="00506C65" w:rsidP="008738FC">
      <w:pPr>
        <w:shd w:val="clear" w:color="auto" w:fill="FFFFFF"/>
        <w:spacing w:before="202"/>
        <w:ind w:left="14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="00B47958" w:rsidRPr="00BF01BE">
        <w:rPr>
          <w:rFonts w:ascii="Times New Roman" w:hAnsi="Times New Roman" w:cs="Times New Roman"/>
          <w:b/>
          <w:sz w:val="28"/>
          <w:szCs w:val="28"/>
        </w:rPr>
        <w:t xml:space="preserve"> (24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06C65" w:rsidRPr="00BF01BE" w:rsidRDefault="00506C65" w:rsidP="008738FC">
      <w:pPr>
        <w:shd w:val="clear" w:color="auto" w:fill="FFFFFF"/>
        <w:spacing w:before="149"/>
        <w:ind w:left="14" w:right="72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Лексическое значение. Основные грамматические призна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ки. Сочетание прилагательных с существительными. Измене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ние прилагательных по родам, числам и вопросам.</w:t>
      </w:r>
    </w:p>
    <w:p w:rsidR="00506C65" w:rsidRPr="00BF01BE" w:rsidRDefault="00506C65" w:rsidP="008738FC">
      <w:pPr>
        <w:shd w:val="clear" w:color="auto" w:fill="FFFFFF"/>
        <w:ind w:left="370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Склонение имен прилагательных.</w:t>
      </w:r>
    </w:p>
    <w:p w:rsidR="00506C65" w:rsidRPr="00BF01BE" w:rsidRDefault="00506C65" w:rsidP="008738FC">
      <w:pPr>
        <w:shd w:val="clear" w:color="auto" w:fill="FFFFFF"/>
        <w:ind w:left="24" w:right="6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Склонение прилагательных единственного числа мужско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го и среднего рода с твердой и мягкой основами.</w:t>
      </w:r>
    </w:p>
    <w:p w:rsidR="00506C65" w:rsidRPr="00BF01BE" w:rsidRDefault="00506C65" w:rsidP="008738FC">
      <w:pPr>
        <w:shd w:val="clear" w:color="auto" w:fill="FFFFFF"/>
        <w:ind w:left="24" w:right="6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прилага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тельных мужского и среднего рода. Способы проверки.</w:t>
      </w:r>
    </w:p>
    <w:p w:rsidR="00506C65" w:rsidRPr="00BF01BE" w:rsidRDefault="00506C65" w:rsidP="008738FC">
      <w:pPr>
        <w:shd w:val="clear" w:color="auto" w:fill="FFFFFF"/>
        <w:ind w:left="29" w:right="5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Склонение прилагательных единственного числа женско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го рода с твердой и мягкой основами.</w:t>
      </w:r>
    </w:p>
    <w:p w:rsidR="00506C65" w:rsidRPr="00BF01BE" w:rsidRDefault="00506C65" w:rsidP="008738FC">
      <w:pPr>
        <w:shd w:val="clear" w:color="auto" w:fill="FFFFFF"/>
        <w:ind w:left="34" w:right="5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прилага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тельных женского рода. Способы проверки.</w:t>
      </w:r>
    </w:p>
    <w:p w:rsidR="00506C65" w:rsidRPr="00BF01BE" w:rsidRDefault="00506C65" w:rsidP="008738FC">
      <w:pPr>
        <w:shd w:val="clear" w:color="auto" w:fill="FFFFFF"/>
        <w:ind w:left="38" w:right="5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Склонение прилагательных множественного числа с твер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дой и мягкой основами.</w:t>
      </w:r>
    </w:p>
    <w:p w:rsidR="00506C65" w:rsidRPr="00BF01BE" w:rsidRDefault="00506C65" w:rsidP="008738FC">
      <w:pPr>
        <w:shd w:val="clear" w:color="auto" w:fill="FFFFFF"/>
        <w:ind w:left="43" w:right="4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прилага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тельных множественного числа. Способы проверки.</w:t>
      </w:r>
    </w:p>
    <w:p w:rsidR="00506C65" w:rsidRPr="00BF01BE" w:rsidRDefault="00506C65" w:rsidP="008738FC">
      <w:pPr>
        <w:shd w:val="clear" w:color="auto" w:fill="FFFFFF"/>
        <w:ind w:left="394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Прилагательное как член предложения.</w:t>
      </w:r>
    </w:p>
    <w:p w:rsidR="00506C65" w:rsidRPr="00BF01BE" w:rsidRDefault="00506C65" w:rsidP="008738FC">
      <w:pPr>
        <w:shd w:val="clear" w:color="auto" w:fill="FFFFFF"/>
        <w:ind w:left="394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Употребление имен прилагательных в речи.</w:t>
      </w:r>
    </w:p>
    <w:p w:rsidR="00506C65" w:rsidRPr="00BF01BE" w:rsidRDefault="00506C65" w:rsidP="008738FC">
      <w:pPr>
        <w:shd w:val="clear" w:color="auto" w:fill="FFFFFF"/>
        <w:spacing w:before="178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Личные местоимения</w:t>
      </w:r>
      <w:r w:rsidR="00B47958" w:rsidRPr="00BF01BE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06C65" w:rsidRPr="00BF01BE" w:rsidRDefault="00506C65" w:rsidP="008738FC">
      <w:pPr>
        <w:shd w:val="clear" w:color="auto" w:fill="FFFFFF"/>
        <w:spacing w:before="110"/>
        <w:ind w:left="58"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Местоимение как часть речи. Личные местоимения. Лич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ные местоимения и имя существительное.</w:t>
      </w:r>
    </w:p>
    <w:p w:rsidR="00506C65" w:rsidRPr="00BF01BE" w:rsidRDefault="00506C65" w:rsidP="008738FC">
      <w:pPr>
        <w:shd w:val="clear" w:color="auto" w:fill="FFFFFF"/>
        <w:ind w:left="58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Личные местоимения я, ты,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он, она, оно, </w:t>
      </w:r>
      <w:r w:rsidRPr="00BF01BE">
        <w:rPr>
          <w:rFonts w:ascii="Times New Roman" w:hAnsi="Times New Roman" w:cs="Times New Roman"/>
          <w:sz w:val="28"/>
          <w:szCs w:val="28"/>
        </w:rPr>
        <w:t xml:space="preserve">мы, вы,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они. </w:t>
      </w:r>
      <w:r w:rsidRPr="00BF01BE">
        <w:rPr>
          <w:rFonts w:ascii="Times New Roman" w:hAnsi="Times New Roman" w:cs="Times New Roman"/>
          <w:sz w:val="28"/>
          <w:szCs w:val="28"/>
        </w:rPr>
        <w:t>Личные местоимения единственного и множественного числа.</w:t>
      </w:r>
    </w:p>
    <w:p w:rsidR="00506C65" w:rsidRPr="00BF01BE" w:rsidRDefault="00506C65" w:rsidP="008738FC">
      <w:pPr>
        <w:shd w:val="clear" w:color="auto" w:fill="FFFFFF"/>
        <w:ind w:left="67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Склонение личных местоимений единственного и множе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ственного числа. Правописание личных местоимений с пред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логами.</w:t>
      </w:r>
    </w:p>
    <w:p w:rsidR="00506C65" w:rsidRPr="00BF01BE" w:rsidRDefault="00506C65" w:rsidP="008738FC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lastRenderedPageBreak/>
        <w:t>Личные местоимения как члены предложения.</w:t>
      </w:r>
    </w:p>
    <w:p w:rsidR="00506C65" w:rsidRPr="00BF01BE" w:rsidRDefault="00506C65" w:rsidP="008738FC">
      <w:pPr>
        <w:shd w:val="clear" w:color="auto" w:fill="FFFFFF"/>
        <w:ind w:left="422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Употребление личных местоимений в речи.</w:t>
      </w:r>
    </w:p>
    <w:p w:rsidR="00506C65" w:rsidRPr="00BF01BE" w:rsidRDefault="00506C65" w:rsidP="008738FC">
      <w:pPr>
        <w:shd w:val="clear" w:color="auto" w:fill="FFFFFF"/>
        <w:spacing w:before="178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Глагол (45 ч)</w:t>
      </w:r>
    </w:p>
    <w:p w:rsidR="00506C65" w:rsidRPr="00BF01BE" w:rsidRDefault="00506C65" w:rsidP="008738FC">
      <w:pPr>
        <w:shd w:val="clear" w:color="auto" w:fill="FFFFFF"/>
        <w:spacing w:before="130"/>
        <w:ind w:left="418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Лексическое значение. Основные грамматические признаки.</w:t>
      </w:r>
    </w:p>
    <w:p w:rsidR="00506C65" w:rsidRPr="00BF01BE" w:rsidRDefault="00506C65" w:rsidP="008738FC">
      <w:pPr>
        <w:shd w:val="clear" w:color="auto" w:fill="FFFFFF"/>
        <w:ind w:left="7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Неопределенная форма глагола. Вопросы что делать? что сделать? Время глагола. Лицо глагола. Число глаго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ла. Изменение глагола по временам, лицам и числам. Спря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жение глаголов. </w:t>
      </w:r>
      <w:proofErr w:type="gramStart"/>
      <w:r w:rsidRPr="00BF0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и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спряжение </w:t>
      </w:r>
      <w:proofErr w:type="spellStart"/>
      <w:r w:rsidRPr="00BF01BE">
        <w:rPr>
          <w:rFonts w:ascii="Times New Roman" w:hAnsi="Times New Roman" w:cs="Times New Roman"/>
          <w:sz w:val="28"/>
          <w:szCs w:val="28"/>
        </w:rPr>
        <w:t>глаголовПравописание</w:t>
      </w:r>
      <w:proofErr w:type="spellEnd"/>
      <w:r w:rsidRPr="00BF01BE">
        <w:rPr>
          <w:rFonts w:ascii="Times New Roman" w:hAnsi="Times New Roman" w:cs="Times New Roman"/>
          <w:sz w:val="28"/>
          <w:szCs w:val="28"/>
        </w:rPr>
        <w:t xml:space="preserve"> безударных личных окончаний глаголов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01BE">
        <w:rPr>
          <w:rFonts w:ascii="Times New Roman" w:hAnsi="Times New Roman" w:cs="Times New Roman"/>
          <w:sz w:val="28"/>
          <w:szCs w:val="28"/>
        </w:rPr>
        <w:t xml:space="preserve"> и </w:t>
      </w:r>
      <w:r w:rsidRPr="00BF01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01BE">
        <w:rPr>
          <w:rFonts w:ascii="Times New Roman" w:hAnsi="Times New Roman" w:cs="Times New Roman"/>
          <w:sz w:val="28"/>
          <w:szCs w:val="28"/>
        </w:rPr>
        <w:t xml:space="preserve"> спряжения.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Мягкий знак в глаголах 2-го лица един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ственного числа и в глаголах неопределенной формы — 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t>сте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речь, беречь </w:t>
      </w:r>
      <w:r w:rsidRPr="00BF01BE">
        <w:rPr>
          <w:rFonts w:ascii="Times New Roman" w:hAnsi="Times New Roman" w:cs="Times New Roman"/>
          <w:sz w:val="28"/>
          <w:szCs w:val="28"/>
        </w:rPr>
        <w:t xml:space="preserve">и др. Различие правописания глаголов на </w:t>
      </w:r>
      <w:proofErr w:type="gramStart"/>
      <w:r w:rsidRPr="00BF01B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F01B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BF01BE"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spellEnd"/>
      <w:r w:rsidRPr="00BF01BE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BF01BE"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 w:rsidRPr="00BF01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6C65" w:rsidRPr="00BF01BE" w:rsidRDefault="00506C65" w:rsidP="008738FC">
      <w:pPr>
        <w:shd w:val="clear" w:color="auto" w:fill="FFFFFF"/>
        <w:spacing w:before="19"/>
        <w:ind w:left="96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Изменение глаголов в прошедшем времени по родам и числам.</w:t>
      </w:r>
    </w:p>
    <w:p w:rsidR="00506C65" w:rsidRPr="00BF01BE" w:rsidRDefault="00506C65" w:rsidP="008738FC">
      <w:pPr>
        <w:shd w:val="clear" w:color="auto" w:fill="FFFFFF"/>
        <w:spacing w:before="19"/>
        <w:ind w:left="91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Глагол как член предложения. Употребление глагола в речи.</w:t>
      </w:r>
    </w:p>
    <w:p w:rsidR="008738FC" w:rsidRPr="00BF01BE" w:rsidRDefault="008738FC" w:rsidP="008738FC">
      <w:pPr>
        <w:shd w:val="clear" w:color="auto" w:fill="FFFFFF"/>
        <w:spacing w:before="230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65" w:rsidRPr="00BF01BE" w:rsidRDefault="00506C65" w:rsidP="008738FC">
      <w:pPr>
        <w:shd w:val="clear" w:color="auto" w:fill="FFFFFF"/>
        <w:spacing w:before="230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Наречие</w:t>
      </w:r>
      <w:r w:rsidR="00B47958" w:rsidRPr="00BF01BE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06C65" w:rsidRPr="00BF01BE" w:rsidRDefault="00506C65" w:rsidP="008738FC">
      <w:pPr>
        <w:shd w:val="clear" w:color="auto" w:fill="FFFFFF"/>
        <w:spacing w:before="120"/>
        <w:ind w:left="77"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Общие сведения о наречии. Лексико-грамматические признаки наречия. Наречия, называющие признак, время, место и направление действия.</w:t>
      </w:r>
    </w:p>
    <w:p w:rsidR="00506C65" w:rsidRPr="00BF01BE" w:rsidRDefault="00506C65" w:rsidP="008738FC">
      <w:pPr>
        <w:shd w:val="clear" w:color="auto" w:fill="FFFFFF"/>
        <w:ind w:left="62" w:right="3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Правописание суффиксов 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>, -а в наречиях. Наречие как член предложения. Употребление наречий в речи.</w:t>
      </w:r>
    </w:p>
    <w:p w:rsidR="00506C65" w:rsidRPr="00BF01BE" w:rsidRDefault="00506C65" w:rsidP="008738FC">
      <w:pPr>
        <w:shd w:val="clear" w:color="auto" w:fill="FFFFFF"/>
        <w:spacing w:before="182"/>
        <w:ind w:left="1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B47958" w:rsidRPr="00BF01BE">
        <w:rPr>
          <w:rFonts w:ascii="Times New Roman" w:hAnsi="Times New Roman" w:cs="Times New Roman"/>
          <w:b/>
          <w:sz w:val="28"/>
          <w:szCs w:val="28"/>
        </w:rPr>
        <w:t xml:space="preserve"> (28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06C65" w:rsidRPr="00BF01BE" w:rsidRDefault="00506C65" w:rsidP="008738FC">
      <w:pPr>
        <w:shd w:val="clear" w:color="auto" w:fill="FFFFFF"/>
        <w:spacing w:before="134"/>
        <w:ind w:left="58" w:right="3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Предложение. Главные члены предложения (подлежащее и сказуемое) и второстепенные (обстоятельство, определе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ние, дополнение).</w:t>
      </w:r>
    </w:p>
    <w:p w:rsidR="00506C65" w:rsidRPr="00BF01BE" w:rsidRDefault="00506C65" w:rsidP="008738FC">
      <w:pPr>
        <w:shd w:val="clear" w:color="auto" w:fill="FFFFFF"/>
        <w:ind w:left="53" w:right="4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Грамматическая основа предложения. Части речи как главные и второстепенные члены предложения.</w:t>
      </w:r>
    </w:p>
    <w:p w:rsidR="00506C65" w:rsidRPr="00BF01BE" w:rsidRDefault="00506C65" w:rsidP="008738FC">
      <w:pPr>
        <w:shd w:val="clear" w:color="auto" w:fill="FFFFFF"/>
        <w:ind w:left="38" w:right="5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Предложения с однородными членами. Однородные под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лежащие; однородные сказуемые; однородные второстепен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ные члены предложения. Знаки препинания в предложениях с однородными членами с союзами и без союзов.</w:t>
      </w:r>
    </w:p>
    <w:p w:rsidR="00506C65" w:rsidRPr="00BF01BE" w:rsidRDefault="00506C65" w:rsidP="008738FC">
      <w:pPr>
        <w:shd w:val="clear" w:color="auto" w:fill="FFFFFF"/>
        <w:ind w:left="29" w:right="6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Предложения с одной, двумя и более грамматическими основами. Простые и сложные предложения. Знаки препина</w:t>
      </w:r>
      <w:r w:rsidRPr="00BF01BE">
        <w:rPr>
          <w:rFonts w:ascii="Times New Roman" w:hAnsi="Times New Roman" w:cs="Times New Roman"/>
          <w:sz w:val="28"/>
          <w:szCs w:val="28"/>
        </w:rPr>
        <w:softHyphen/>
        <w:t xml:space="preserve">ния в сложных предложениях без союзов и с союзами и, а, </w:t>
      </w:r>
      <w:r w:rsidRPr="00BF01BE">
        <w:rPr>
          <w:rFonts w:ascii="Times New Roman" w:hAnsi="Times New Roman" w:cs="Times New Roman"/>
          <w:b/>
          <w:bCs/>
          <w:sz w:val="28"/>
          <w:szCs w:val="28"/>
        </w:rPr>
        <w:t xml:space="preserve">но. </w:t>
      </w:r>
      <w:r w:rsidRPr="00BF01BE">
        <w:rPr>
          <w:rFonts w:ascii="Times New Roman" w:hAnsi="Times New Roman" w:cs="Times New Roman"/>
          <w:sz w:val="28"/>
          <w:szCs w:val="28"/>
        </w:rPr>
        <w:t>Предложения сложные и предложения с однородными подлежащими, однородными сказуемыми.</w:t>
      </w:r>
    </w:p>
    <w:p w:rsidR="00506C65" w:rsidRPr="00BF01BE" w:rsidRDefault="00506C65" w:rsidP="008738FC">
      <w:pPr>
        <w:shd w:val="clear" w:color="auto" w:fill="FFFFFF"/>
        <w:ind w:left="24" w:right="77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Прямая речь (общее знакомство). Знакомство с оформле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нием диалога.</w:t>
      </w:r>
    </w:p>
    <w:p w:rsidR="00506C65" w:rsidRPr="00BF01BE" w:rsidRDefault="00506C65" w:rsidP="008738FC">
      <w:pPr>
        <w:shd w:val="clear" w:color="auto" w:fill="FFFFFF"/>
        <w:ind w:left="14" w:right="8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Обращение (общее знакомство). Знаки препинания в пред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ложениях с обращением. Особенность интонации предложе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ний с обращением.</w:t>
      </w:r>
    </w:p>
    <w:p w:rsidR="00506C65" w:rsidRPr="00BF01BE" w:rsidRDefault="00506C65" w:rsidP="00BF01BE">
      <w:pPr>
        <w:shd w:val="clear" w:color="auto" w:fill="FFFFFF"/>
        <w:spacing w:before="283"/>
        <w:ind w:right="538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 xml:space="preserve">Повторение (обобщение) </w:t>
      </w:r>
      <w:proofErr w:type="gramStart"/>
      <w:r w:rsidRPr="00BF01BE">
        <w:rPr>
          <w:rFonts w:ascii="Times New Roman" w:hAnsi="Times New Roman" w:cs="Times New Roman"/>
          <w:b/>
          <w:sz w:val="28"/>
          <w:szCs w:val="28"/>
        </w:rPr>
        <w:t>про</w:t>
      </w:r>
      <w:r w:rsidR="00BF01BE">
        <w:rPr>
          <w:rFonts w:ascii="Times New Roman" w:hAnsi="Times New Roman" w:cs="Times New Roman"/>
          <w:b/>
          <w:sz w:val="28"/>
          <w:szCs w:val="28"/>
        </w:rPr>
        <w:t>йденного</w:t>
      </w:r>
      <w:proofErr w:type="gramEnd"/>
      <w:r w:rsidR="00BF01BE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 (21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06C65" w:rsidRPr="00BF01BE" w:rsidRDefault="00506C65" w:rsidP="008738FC">
      <w:pPr>
        <w:shd w:val="clear" w:color="auto" w:fill="FFFFFF"/>
        <w:spacing w:before="125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sz w:val="28"/>
          <w:szCs w:val="28"/>
        </w:rPr>
        <w:t>Чистописание</w:t>
      </w:r>
    </w:p>
    <w:p w:rsidR="00B47958" w:rsidRPr="00BF01BE" w:rsidRDefault="00506C65" w:rsidP="008738FC">
      <w:pPr>
        <w:shd w:val="clear" w:color="auto" w:fill="FFFFFF"/>
        <w:spacing w:before="38"/>
        <w:ind w:left="19" w:right="24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Закрепление навыка правильного начертания букв, раци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ональных способов соединений (по группам) в словах, пред</w:t>
      </w:r>
      <w:r w:rsidRPr="00BF01BE">
        <w:rPr>
          <w:rFonts w:ascii="Times New Roman" w:hAnsi="Times New Roman" w:cs="Times New Roman"/>
          <w:sz w:val="28"/>
          <w:szCs w:val="28"/>
        </w:rPr>
        <w:softHyphen/>
        <w:t>ложениях,   небольших  текстах  при  несколько  ускоренном</w:t>
      </w:r>
      <w:r w:rsidR="00B47958" w:rsidRPr="00BF01BE">
        <w:rPr>
          <w:rFonts w:ascii="Times New Roman" w:hAnsi="Times New Roman" w:cs="Times New Roman"/>
          <w:sz w:val="28"/>
          <w:szCs w:val="28"/>
        </w:rPr>
        <w:t xml:space="preserve"> письме.   Упражнения  в  развитии  ритмичности,   </w:t>
      </w:r>
      <w:r w:rsidR="00B47958" w:rsidRPr="00BF01BE">
        <w:rPr>
          <w:rFonts w:ascii="Times New Roman" w:hAnsi="Times New Roman" w:cs="Times New Roman"/>
          <w:sz w:val="28"/>
          <w:szCs w:val="28"/>
        </w:rPr>
        <w:lastRenderedPageBreak/>
        <w:t>плавности письма, способствующие формированию скорописи.</w:t>
      </w:r>
    </w:p>
    <w:p w:rsidR="00B47958" w:rsidRPr="00BF01BE" w:rsidRDefault="00B47958" w:rsidP="008738FC">
      <w:pPr>
        <w:shd w:val="clear" w:color="auto" w:fill="FFFFFF"/>
        <w:ind w:left="14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Работа по устранению недочетов графического характера в почерках учащихся.</w:t>
      </w:r>
    </w:p>
    <w:p w:rsidR="00B47958" w:rsidRPr="00BF01BE" w:rsidRDefault="00B47958" w:rsidP="008738FC">
      <w:pPr>
        <w:shd w:val="clear" w:color="auto" w:fill="FFFFFF"/>
        <w:spacing w:before="158"/>
        <w:ind w:left="912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 с непроверяемыми написаниями</w:t>
      </w:r>
    </w:p>
    <w:p w:rsidR="00B47958" w:rsidRPr="00BF01BE" w:rsidRDefault="00B47958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F01BE">
        <w:rPr>
          <w:rFonts w:ascii="Times New Roman" w:hAnsi="Times New Roman" w:cs="Times New Roman"/>
          <w:i/>
          <w:iCs/>
          <w:sz w:val="28"/>
          <w:szCs w:val="28"/>
        </w:rPr>
        <w:t>Автомобиль, агроном, адрес, адресовать, алфавит, арбуз, багаж, берег, берёза, беседа, беседовать, библиотека, билет, вагон, веялка, вокзал, волноваться, воробей, ворона, восемь, воскресенье, восток, газета, горевать, горизонт, город, горох, горсть, двадцать, двенадцать, девочка, дежурный, декабрь, де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ревня, директор, дорога, до свидания, желать, железо, жёлтый, завод, завтра, завтрак, заря, заяц, здесь, здравствовать, здра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вствуйте, земледелие, землянка, иней, инженер, интересно, ин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тересоваться, календарь, капуста, карандаш, картина, карто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фель</w:t>
      </w:r>
      <w:proofErr w:type="gramEnd"/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BF01BE">
        <w:rPr>
          <w:rFonts w:ascii="Times New Roman" w:hAnsi="Times New Roman" w:cs="Times New Roman"/>
          <w:i/>
          <w:iCs/>
          <w:sz w:val="28"/>
          <w:szCs w:val="28"/>
        </w:rPr>
        <w:t>кастрюля, квартира, килограмм, класс, колесо, коллек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тив, коллекция, командир, командовать, комбайн, комната, коньки, корзина, корова, космонавт, костер, кровать, лагерь, ладонь, лестница, лимон, лопата, магазин, малина, мальчик, машина, мебель, медведь, медленно, месяц, металл, метро, мо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локо, молоток, морковь, мороз, Москва, народ, ноябрь, обед, об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лако, облачко, оборона, овёс, овощи, огород, огурец, одежда, одиннадцать, однажды, около, октябрь, орех, осина, отец, пальто, пароход, пассажир, пенал, переписывать</w:t>
      </w:r>
      <w:proofErr w:type="gramEnd"/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BF01BE">
        <w:rPr>
          <w:rFonts w:ascii="Times New Roman" w:hAnsi="Times New Roman" w:cs="Times New Roman"/>
          <w:i/>
          <w:iCs/>
          <w:sz w:val="28"/>
          <w:szCs w:val="28"/>
        </w:rPr>
        <w:t>песок, петух, платок, победа, погода, помидор, понедельник, портрет, посу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да, потом, правительство, председатель, прекрасно, приветли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во, путешествие, пшеница, пятница, работа, радостно, раке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та, растение, ребята, революционный, революция, рисунок, ро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дина, Россия, русский, салют, самолёт, сапоги, сахар, сверкать, свобода, север, сегодня, сейчас, сентябрь, сеялка, сирень, соба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ка, солома, сорока, союз, стакан, столица, суббота, тарелка, телефон, теперь, тетрадь, товарищ, топор, трактор, трам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вай, тревожиться, ужин, улица, урожай, ученик</w:t>
      </w:r>
      <w:proofErr w:type="gramEnd"/>
      <w:r w:rsidRPr="00BF01B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BF01BE">
        <w:rPr>
          <w:rFonts w:ascii="Times New Roman" w:hAnsi="Times New Roman" w:cs="Times New Roman"/>
          <w:i/>
          <w:iCs/>
          <w:sz w:val="28"/>
          <w:szCs w:val="28"/>
        </w:rPr>
        <w:t>учитель, фа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милия, февраль, хозяйственный, хозяйство, хорошо, четверг, чёрный, шестнадцать, шоссе, шофёр, экскурсия, электричест</w:t>
      </w:r>
      <w:r w:rsidRPr="00BF01BE">
        <w:rPr>
          <w:rFonts w:ascii="Times New Roman" w:hAnsi="Times New Roman" w:cs="Times New Roman"/>
          <w:i/>
          <w:iCs/>
          <w:sz w:val="28"/>
          <w:szCs w:val="28"/>
        </w:rPr>
        <w:softHyphen/>
        <w:t>во, электровоз, электростанция, яблоко, ягода, язык, январь.</w:t>
      </w:r>
      <w:proofErr w:type="gramEnd"/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26D67" w:rsidRDefault="00226D67" w:rsidP="00BF01B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F01BE" w:rsidRPr="00BF01BE" w:rsidRDefault="00BF01BE" w:rsidP="00BF01BE">
      <w:pPr>
        <w:rPr>
          <w:rFonts w:ascii="Times New Roman" w:hAnsi="Times New Roman" w:cs="Times New Roman"/>
          <w:b/>
          <w:sz w:val="28"/>
          <w:szCs w:val="28"/>
        </w:rPr>
      </w:pPr>
    </w:p>
    <w:p w:rsidR="008738FC" w:rsidRPr="00BF01BE" w:rsidRDefault="008738FC" w:rsidP="0087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Л.М.Зелениной, Т.Е.Хохловой</w:t>
      </w:r>
    </w:p>
    <w:p w:rsidR="008738FC" w:rsidRPr="00BF01BE" w:rsidRDefault="008738FC" w:rsidP="0087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</w:p>
    <w:p w:rsidR="008738FC" w:rsidRPr="00BF01BE" w:rsidRDefault="008738FC" w:rsidP="00BF01BE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738FC" w:rsidRPr="00BF01BE" w:rsidRDefault="008738FC" w:rsidP="0087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5 часов в неделю</w:t>
      </w:r>
    </w:p>
    <w:p w:rsidR="008738FC" w:rsidRPr="00BF01BE" w:rsidRDefault="008738FC" w:rsidP="00873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5039"/>
        <w:gridCol w:w="1000"/>
        <w:gridCol w:w="1101"/>
        <w:gridCol w:w="16"/>
        <w:gridCol w:w="1118"/>
        <w:gridCol w:w="1275"/>
      </w:tblGrid>
      <w:tr w:rsidR="00F628F3" w:rsidRPr="00BF01BE" w:rsidTr="00F628F3">
        <w:trPr>
          <w:cantSplit/>
          <w:trHeight w:val="803"/>
          <w:tblHeader/>
        </w:trPr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урока</w:t>
            </w:r>
          </w:p>
        </w:tc>
        <w:tc>
          <w:tcPr>
            <w:tcW w:w="50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Тема урока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628F3" w:rsidRPr="00BF01BE" w:rsidTr="00F628F3">
        <w:trPr>
          <w:cantSplit/>
          <w:trHeight w:val="802"/>
          <w:tblHeader/>
        </w:trPr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Default="00F628F3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Default="00F628F3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Default="00F628F3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B5D" w:rsidRPr="00BF01BE" w:rsidTr="005E17A2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3B5D" w:rsidRPr="00BF01BE" w:rsidRDefault="00133B5D" w:rsidP="008738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3B5D" w:rsidRPr="00BF01BE" w:rsidRDefault="00133B5D" w:rsidP="0087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5D" w:rsidRPr="00BF01BE" w:rsidRDefault="00133B5D" w:rsidP="008738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01B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5D" w:rsidRPr="00BF01BE" w:rsidRDefault="00133B5D" w:rsidP="008738FC">
            <w:pPr>
              <w:pStyle w:val="a5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как единица речи. Виды предложений по цели высказывания. Главные  члены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a5"/>
              <w:jc w:val="center"/>
              <w:rPr>
                <w:sz w:val="28"/>
                <w:szCs w:val="28"/>
              </w:rPr>
            </w:pPr>
            <w:r w:rsidRPr="00BF01BE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F628F3">
            <w:pPr>
              <w:pStyle w:val="a5"/>
              <w:ind w:hanging="85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F628F3">
            <w:pPr>
              <w:pStyle w:val="a5"/>
              <w:ind w:hanging="850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Второстепенные члены предложения. Обстоятельство.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Второстепенные члены предложения. Определение.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Второстепенные члены предложения. Дополнение.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Однородные члены предложения. Прямое и переносное значение слов.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Однородные члены предложения. Состав слова.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Однородные члены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Входная контрольная работа. Диктант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 Знаки препинания в предложении с однородными членами, соединёнными союзом </w:t>
            </w:r>
            <w:r w:rsidRPr="00133B5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3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Однородные  члены предложения. Утвердительные и отрицательные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Предложение. Однородные члены предложения. Однородные дополнения.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Однородные члены предложения.  Однородные обстоятельства.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 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Однородные обстоятельства и дополнения.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Однородные члены предложения.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Однородные определения.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1E318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и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его признаки. Тема, основная мысль, заголовок текста.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повествовательного текста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ошибками, допущенными в изложении. Простое и сложное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и сложные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Предложение. Однородные члены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Типы текста. План.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/р.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текста «Переполох в лесу».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изложения, работа над ошибками. Обращение.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предложениях с обращением.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 по теме «Предложение»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Обобщение по теме «Предложение».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3" w:rsidRPr="00BF01BE" w:rsidTr="005E17A2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 речи. Имя существительное.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01BE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существительное: общие сведения об имени существительном.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 Род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имён существительных по падежам.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имени существительного при сочетании с другими словами.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Распознавание падежей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Распознавание падежей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Словарный диктант</w:t>
            </w:r>
            <w:r w:rsidRPr="00BF01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 Падежи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 по теме «Имя существительное».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  <w:r w:rsidR="00133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Основные типы склонения имён существительных. 1-е склонение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Второе склонение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Второе склонение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Третье склонение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1E318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F628F3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Контрольный диктант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за 1 четверть по темам «Предложение», «Однородные члены предложения».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1E318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Третье склонение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F628F3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Сочинение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картине 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К.Маковского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«Дети бегущие от грозы»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1E318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Закрепление по теме «Склонение имён существительных. Признаки склонения имён существительных».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F628F3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/р Подробное </w:t>
            </w:r>
            <w:r w:rsidRPr="001E3183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 Повторение знаний о признаках текста.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падежных окончаний имён существительных 1, 2 и 3-го склонений.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 1, 2 и 3-го склонений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в Р., Д. и П. падежах.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</w:t>
            </w: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 1, 2 и 3-го склонений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в Р., Д. и П. падежах.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</w:t>
            </w: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имён существительных единственного числа в Р., 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П. падежах.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</w:t>
            </w: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 в винительном падеже.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Правописание окончаний существительных в творительном падеже.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Словарный диктант.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 имён существительных 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единственного числа. Употребление предлогов с различными падежами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«Правописание падежных окончаний имён существительных единственного числа»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96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/р Изложение повествовательного текста воспринятого на слух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«Правописание падежных окончаний имён существительных единственного числа».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множественного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множественного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Падежные окончания имён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множественного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множественного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Диктант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 теме «Правописание падежных окончаний имён существительных единственного и множественного числа».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3" w:rsidRPr="00BF01BE" w:rsidTr="005E17A2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Имя прилагательное.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01B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Общие сведения об имени прилагательном.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предложении.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числам и родам.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единственного числа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мужского и среднего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единственного числа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мужского и среднего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35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 четверть</w:t>
            </w:r>
          </w:p>
          <w:p w:rsidR="00F628F3" w:rsidRPr="00BF01BE" w:rsidRDefault="00F628F3" w:rsidP="0035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8F3" w:rsidRPr="00BF01BE" w:rsidRDefault="00F628F3" w:rsidP="00352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28F3" w:rsidRPr="00BF01BE" w:rsidRDefault="00F628F3" w:rsidP="00352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Склонение имён прилагательных единственного числа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мужского и среднего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единственного числа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мужского и среднего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мужского</w:t>
            </w:r>
            <w:proofErr w:type="gramEnd"/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 среднего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352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 Морфологический разбор имени прилагательного.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мужского и среднего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прилагательных мужского и среднего рода (обобщение). Структура текста-описания.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единственного числа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женского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женского</w:t>
            </w:r>
            <w:proofErr w:type="gramEnd"/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женского</w:t>
            </w:r>
            <w:proofErr w:type="gramEnd"/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Сопоставление падежных окончания имён прилагательных женского и среднего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Сравнение безударных окончаний имён прилагательных женского и мужского рода.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раткое</w:t>
            </w:r>
            <w:proofErr w:type="spell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изложение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повествовательного текста с элементами описания. (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К.Паустовский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«Заячьи лапы» послед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асть)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Склонение прилагательных множественного числа..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и  правописание окончаний имён прилагательных множественного 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окончаний имён прилагательных множественного 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окончаний имён прилагательных множественного 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Диктант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прилагательных».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знаний об имени прилагательном.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3" w:rsidRPr="00BF01BE" w:rsidTr="005E17A2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pStyle w:val="a5"/>
              <w:ind w:left="360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Местоимение.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01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Местоимения как часть речи. Сравнение личных местоимений и имён существительных.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Личные местоимения 1, 2, и 3-го лица.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7A2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E17A2" w:rsidRPr="005E17A2" w:rsidRDefault="005E17A2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E17A2" w:rsidRPr="00BF01BE" w:rsidRDefault="005E17A2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Личные местоимения 1, 2, и 3-го лица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A2" w:rsidRPr="00BF01BE" w:rsidRDefault="005E17A2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A2" w:rsidRPr="005E17A2" w:rsidRDefault="005E17A2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A2" w:rsidRPr="005E17A2" w:rsidRDefault="005E17A2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7A2" w:rsidRPr="005E17A2" w:rsidRDefault="005E17A2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9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Роль местоимений в предложении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 w:rsidRPr="001E3183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повествовательного текста воспринятого на слух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F628F3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Склонение личных местоимений 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1E318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Склонение личных местоимений множественного числа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  <w:trHeight w:val="576"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5E17A2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о местоимении. Редактирование текста.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3" w:rsidRPr="00BF01BE" w:rsidTr="005E17A2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Глагол.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01B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 (повторение).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значение, основные грамматические признаки глагола.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глаголов.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 – начальная форма глагола.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глаголов. Глаголы с частицами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повествовательного текста «Оляпка»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Неопределённая форма глагола.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10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5E17A2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форм глагола от неопр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еделённой формы.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5E17A2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11</w:t>
            </w:r>
            <w:r w:rsidR="005E17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Образование глаголов прошедшего времени.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4663CC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F628F3" w:rsidRPr="00BF01BE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Изменение  глаголов прошедшего времени по родам и числам. Правописание родовых окончаний глаголов прошедшего времени.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/р Изложение «Сто часов на льдине»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Времена глаголов. Разбор глаголов по составу.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Контрольный диктант</w:t>
            </w:r>
            <w:r w:rsidRPr="00BF01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 темам «Правописание личных местоимений с предлогами», «Правописание родовых окончаний глаголов прошедшего времени».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0DE" w:rsidRPr="00BF01BE" w:rsidTr="006214EE">
        <w:trPr>
          <w:cantSplit/>
        </w:trPr>
        <w:tc>
          <w:tcPr>
            <w:tcW w:w="79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2B40DE" w:rsidRPr="002B40DE" w:rsidRDefault="002B40DE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2B40DE" w:rsidRPr="00BF01BE" w:rsidRDefault="002B40DE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Спряжение глаголов.</w:t>
            </w:r>
          </w:p>
          <w:p w:rsidR="002B40DE" w:rsidRPr="00BF01BE" w:rsidRDefault="002B40DE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I и II спряжение глаголов.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0DE" w:rsidRPr="00BF01BE" w:rsidTr="006214EE">
        <w:trPr>
          <w:cantSplit/>
        </w:trPr>
        <w:tc>
          <w:tcPr>
            <w:tcW w:w="79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B40DE" w:rsidRPr="00BF01BE" w:rsidRDefault="002B40DE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2B40DE" w:rsidRDefault="00F628F3" w:rsidP="002B40DE">
            <w:pPr>
              <w:pStyle w:val="1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01BE">
              <w:rPr>
                <w:rFonts w:ascii="Times New Roman" w:hAnsi="Times New Roman"/>
                <w:sz w:val="28"/>
                <w:szCs w:val="28"/>
              </w:rPr>
              <w:t>11</w:t>
            </w:r>
            <w:r w:rsidR="002B40D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глаголов по неопределённой форме.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1E318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 безударных окончаний глаголов I и II спряжения.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1E318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>Мягкий знак в окончании глаголов 2 лица 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1E318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личных окончаний глаголов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 второго лица 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2-го лица единственного числа.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/р Изложение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«Русский солдат».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Правописание безударных окончаний глаголов </w:t>
            </w:r>
            <w:r w:rsidRPr="00BF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BF0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спряжения..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Глаголы на - 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Словарный диктант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Глаголы на – 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Правописание личных окончаний глаголов.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F628F3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 по теме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«Правописание безударных личных окончаний глаголов единственного числа»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1E318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507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Правописание личных окончаний глаголов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 Правописание ь в глаголах.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Повторение. Образование глаголов прошедшего времени.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Повторение. Личные окончания глаголов, их правописание.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/р Сочинение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по картине 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И.И.Левитана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«Март»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Личные окончания глаголов, их правописание.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«Неопределённая форма глагола».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использованием глаголов близких и противоположных по значению.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окончания глаголов, их правописание».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окончания глаголов, их правописание».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Р/</w:t>
            </w:r>
            <w:proofErr w:type="spellStart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зложение</w:t>
            </w:r>
            <w:proofErr w:type="spellEnd"/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«Пеликаний пассажир»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Личные окончания глаголов, их правописание.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Контрольная работа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«Глагол» (</w:t>
            </w: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тест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Личные окончания глаголов, их правописание.</w:t>
            </w:r>
          </w:p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3" w:rsidRPr="00BF01BE" w:rsidTr="005E17A2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Наречие.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0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Общие сведения о наречии, лексическое значение, основные грамматические признаки.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Наречие как член предложения. Правописание суффиксов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, -а.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Наречие как член предложения. Правописание суффиксов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, -а.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по теме «Наречие»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183" w:rsidRPr="00BF01BE" w:rsidTr="005E17A2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2B40DE">
            <w:pPr>
              <w:pStyle w:val="a5"/>
              <w:ind w:left="425"/>
              <w:rPr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E3183" w:rsidRPr="00BF01BE" w:rsidRDefault="001E3183" w:rsidP="00873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Итоговое повторение.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01B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183" w:rsidRPr="00BF01BE" w:rsidRDefault="001E3183" w:rsidP="008738FC">
            <w:pPr>
              <w:pStyle w:val="a5"/>
              <w:rPr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 Разновидности предложений по цели высказывания, по интонации.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Главные и второстепенные члены предложения.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Сложные  и простые предложения.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 Словосочетание.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Прямая речь. Обращение. Словосочетание.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Части речи (самостоятельные и служебные). Правописание предлогов и приставок.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Имя прилагательное.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Правописание ь в словах разных частей речи.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Контрольная работа по развитию речи. Изложение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Глагол. Правописание ь в глаголах.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Глаголы на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Словарный диктант</w:t>
            </w:r>
            <w:r w:rsidRPr="00B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</w:t>
            </w:r>
            <w:proofErr w:type="spellStart"/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- буквенный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разбор слов.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Звуки и буквы. Однокоренные слова.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</w:t>
            </w:r>
            <w:proofErr w:type="gramStart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628F3" w:rsidRPr="00BF01BE" w:rsidRDefault="00F628F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 Разделительные мягкий и твёрдый знаки.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1E318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>Парные согласные.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0DE" w:rsidRPr="00BF01BE" w:rsidTr="00F628F3">
        <w:trPr>
          <w:cantSplit/>
        </w:trPr>
        <w:tc>
          <w:tcPr>
            <w:tcW w:w="7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B40DE" w:rsidRPr="00BF01BE" w:rsidRDefault="002B40DE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B40DE" w:rsidRDefault="002B40DE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0DE" w:rsidRPr="00BF01BE" w:rsidRDefault="002B40DE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0DE" w:rsidRPr="00BF01BE" w:rsidRDefault="002B40DE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1E318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>Состав слова. Сложные слова.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8F3" w:rsidRPr="00BF01BE" w:rsidTr="00F628F3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F628F3" w:rsidP="002B40DE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F628F3" w:rsidRPr="00BF01BE" w:rsidRDefault="001E3183" w:rsidP="0087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F3" w:rsidRPr="00BF01BE">
              <w:rPr>
                <w:rFonts w:ascii="Times New Roman" w:hAnsi="Times New Roman" w:cs="Times New Roman"/>
                <w:sz w:val="28"/>
                <w:szCs w:val="28"/>
              </w:rPr>
              <w:t>Урок-соревнование «Хочу всё знать»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28F3" w:rsidRPr="00BF01BE" w:rsidRDefault="00F628F3" w:rsidP="008738FC">
            <w:pPr>
              <w:pStyle w:val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8FC" w:rsidRPr="00BF01BE" w:rsidRDefault="008738FC" w:rsidP="008738FC">
      <w:pPr>
        <w:rPr>
          <w:rFonts w:ascii="Times New Roman" w:hAnsi="Times New Roman" w:cs="Times New Roman"/>
          <w:sz w:val="28"/>
          <w:szCs w:val="28"/>
        </w:rPr>
      </w:pPr>
    </w:p>
    <w:p w:rsidR="008738FC" w:rsidRPr="00BF01BE" w:rsidRDefault="008738FC" w:rsidP="008738FC">
      <w:pPr>
        <w:rPr>
          <w:rFonts w:ascii="Times New Roman" w:hAnsi="Times New Roman" w:cs="Times New Roman"/>
          <w:sz w:val="28"/>
          <w:szCs w:val="28"/>
        </w:rPr>
      </w:pPr>
    </w:p>
    <w:p w:rsidR="008738FC" w:rsidRPr="00BF01BE" w:rsidRDefault="008738FC" w:rsidP="008738FC">
      <w:pPr>
        <w:shd w:val="clear" w:color="auto" w:fill="FFFFFF"/>
        <w:spacing w:before="101"/>
        <w:ind w:right="10" w:firstLine="326"/>
        <w:jc w:val="both"/>
        <w:rPr>
          <w:rFonts w:ascii="Times New Roman" w:hAnsi="Times New Roman" w:cs="Times New Roman"/>
          <w:sz w:val="28"/>
          <w:szCs w:val="28"/>
        </w:rPr>
      </w:pPr>
    </w:p>
    <w:p w:rsidR="00506C65" w:rsidRPr="00BF01BE" w:rsidRDefault="00506C65" w:rsidP="008738FC">
      <w:pPr>
        <w:shd w:val="clear" w:color="auto" w:fill="FFFFFF"/>
        <w:spacing w:before="91"/>
        <w:ind w:right="96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A8796B" w:rsidRPr="00BF01BE" w:rsidRDefault="00A8796B" w:rsidP="00A87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BE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Входная контрольная работа. Диктант.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Контрольная работа по теме «Предложение»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Проверочная работа по теме «Имя существительное»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Контрольный диктант за 1 четверть по темам «Предложение», «Однородные члены предложения».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Проверочная работа по теме «Правописание падежных окончаний существительных единственного числа»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Диктант по теме «Правописание падежных окончаний имён существительных единственного и множественного числа».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1BE">
        <w:rPr>
          <w:rFonts w:ascii="Times New Roman" w:hAnsi="Times New Roman" w:cs="Times New Roman"/>
          <w:sz w:val="28"/>
          <w:szCs w:val="28"/>
        </w:rPr>
        <w:t>по теме «Правописание падежных окончаний имён прилагательных единственного числа мужского и среднего рода».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Диктант 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1BE">
        <w:rPr>
          <w:rFonts w:ascii="Times New Roman" w:hAnsi="Times New Roman" w:cs="Times New Roman"/>
          <w:sz w:val="28"/>
          <w:szCs w:val="28"/>
        </w:rPr>
        <w:t>по теме</w:t>
      </w:r>
      <w:r w:rsidRPr="00BF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F01BE">
        <w:rPr>
          <w:rFonts w:ascii="Times New Roman" w:hAnsi="Times New Roman" w:cs="Times New Roman"/>
          <w:sz w:val="28"/>
          <w:szCs w:val="28"/>
        </w:rPr>
        <w:t>Правописание падежных окончаний имён прилагательных».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Контрольный диктант по темам «Правописание личных местоимений с предлогами», «Правописание родовых окончаний глаголов прошедшего времени».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Контрольная работа по теме «Правописание безударных личных окончаний глаголов единственного числа»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Контрольная работа по теме «Глагол» (тест)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Проверочная работа по теме «Наречие» (Тест)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Контрольная работа по развитию речи. Изложение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>Словарный диктант (4)</w:t>
      </w:r>
    </w:p>
    <w:p w:rsidR="00A8796B" w:rsidRPr="00BF01BE" w:rsidRDefault="00A8796B" w:rsidP="00A8796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работа. </w:t>
      </w:r>
    </w:p>
    <w:p w:rsidR="00A8796B" w:rsidRPr="00BF01BE" w:rsidRDefault="00A8796B" w:rsidP="00A8796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A8796B" w:rsidRPr="00BF01BE" w:rsidRDefault="00A8796B" w:rsidP="00A8796B">
      <w:pPr>
        <w:shd w:val="clear" w:color="auto" w:fill="FFFFFF"/>
        <w:spacing w:before="178"/>
        <w:ind w:left="566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F01BE">
        <w:rPr>
          <w:rFonts w:ascii="Times New Roman" w:hAnsi="Times New Roman" w:cs="Times New Roman"/>
          <w:b/>
          <w:spacing w:val="-10"/>
          <w:sz w:val="28"/>
          <w:szCs w:val="28"/>
        </w:rPr>
        <w:t>Учебно-методические средства обучения</w:t>
      </w:r>
    </w:p>
    <w:p w:rsidR="00A8796B" w:rsidRPr="00BF01BE" w:rsidRDefault="00A8796B" w:rsidP="00A8796B">
      <w:pPr>
        <w:shd w:val="clear" w:color="auto" w:fill="FFFFFF"/>
        <w:spacing w:before="178"/>
        <w:ind w:left="566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pacing w:val="-10"/>
          <w:sz w:val="28"/>
          <w:szCs w:val="28"/>
        </w:rPr>
        <w:t>Для реализации программного содержания используются:</w:t>
      </w:r>
    </w:p>
    <w:p w:rsidR="00A8796B" w:rsidRPr="00BF01BE" w:rsidRDefault="00A8796B" w:rsidP="00A8796B">
      <w:pPr>
        <w:shd w:val="clear" w:color="auto" w:fill="FFFFFF"/>
        <w:spacing w:before="82"/>
        <w:ind w:left="14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pacing w:val="-6"/>
          <w:sz w:val="28"/>
          <w:szCs w:val="28"/>
        </w:rPr>
        <w:t xml:space="preserve">Зеленина Л. М., Хохлова, Т. Е. Русский язык: учебник для 4 класса: в 2 ч. - </w:t>
      </w:r>
      <w:r w:rsidRPr="00BF01BE">
        <w:rPr>
          <w:rFonts w:ascii="Times New Roman" w:hAnsi="Times New Roman" w:cs="Times New Roman"/>
          <w:spacing w:val="-6"/>
          <w:sz w:val="28"/>
          <w:szCs w:val="28"/>
        </w:rPr>
        <w:lastRenderedPageBreak/>
        <w:t>М.: Про</w:t>
      </w:r>
      <w:r w:rsidRPr="00BF01BE">
        <w:rPr>
          <w:rFonts w:ascii="Times New Roman" w:hAnsi="Times New Roman" w:cs="Times New Roman"/>
          <w:sz w:val="28"/>
          <w:szCs w:val="28"/>
        </w:rPr>
        <w:t>свещение, 2008.</w:t>
      </w:r>
    </w:p>
    <w:p w:rsidR="00A8796B" w:rsidRPr="00BF01BE" w:rsidRDefault="00A8796B" w:rsidP="00A8796B">
      <w:pPr>
        <w:shd w:val="clear" w:color="auto" w:fill="FFFFFF"/>
        <w:spacing w:before="82"/>
        <w:ind w:left="14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pacing w:val="-6"/>
          <w:sz w:val="28"/>
          <w:szCs w:val="28"/>
        </w:rPr>
        <w:t xml:space="preserve">Зеленина Л. М. Русский язык: дидактический материал: пособие для учащихся 4 </w:t>
      </w:r>
      <w:proofErr w:type="spellStart"/>
      <w:r w:rsidRPr="00BF01BE">
        <w:rPr>
          <w:rFonts w:ascii="Times New Roman" w:hAnsi="Times New Roman" w:cs="Times New Roman"/>
          <w:spacing w:val="-6"/>
          <w:sz w:val="28"/>
          <w:szCs w:val="28"/>
        </w:rPr>
        <w:t>кл</w:t>
      </w:r>
      <w:proofErr w:type="spellEnd"/>
      <w:r w:rsidRPr="00BF01BE">
        <w:rPr>
          <w:rFonts w:ascii="Times New Roman" w:hAnsi="Times New Roman" w:cs="Times New Roman"/>
          <w:spacing w:val="-6"/>
          <w:sz w:val="28"/>
          <w:szCs w:val="28"/>
        </w:rPr>
        <w:t xml:space="preserve">. нач. </w:t>
      </w:r>
      <w:proofErr w:type="spellStart"/>
      <w:r w:rsidRPr="00BF01BE">
        <w:rPr>
          <w:rFonts w:ascii="Times New Roman" w:hAnsi="Times New Roman" w:cs="Times New Roman"/>
          <w:spacing w:val="-6"/>
          <w:sz w:val="28"/>
          <w:szCs w:val="28"/>
        </w:rPr>
        <w:t>шк</w:t>
      </w:r>
      <w:proofErr w:type="spellEnd"/>
      <w:r w:rsidRPr="00BF01BE">
        <w:rPr>
          <w:rFonts w:ascii="Times New Roman" w:hAnsi="Times New Roman" w:cs="Times New Roman"/>
          <w:spacing w:val="-6"/>
          <w:sz w:val="28"/>
          <w:szCs w:val="28"/>
        </w:rPr>
        <w:t>. - М.: Про</w:t>
      </w:r>
      <w:r w:rsidRPr="00BF01BE">
        <w:rPr>
          <w:rFonts w:ascii="Times New Roman" w:hAnsi="Times New Roman" w:cs="Times New Roman"/>
          <w:sz w:val="28"/>
          <w:szCs w:val="28"/>
        </w:rPr>
        <w:t>свещение, 2009.</w:t>
      </w:r>
    </w:p>
    <w:p w:rsidR="00A8796B" w:rsidRPr="00BF01BE" w:rsidRDefault="00A8796B" w:rsidP="00A8796B">
      <w:pPr>
        <w:shd w:val="clear" w:color="auto" w:fill="FFFFFF"/>
        <w:spacing w:before="82"/>
        <w:ind w:left="14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pacing w:val="-6"/>
          <w:sz w:val="28"/>
          <w:szCs w:val="28"/>
        </w:rPr>
        <w:t xml:space="preserve">Зеленина Л. М., Хохлова Т. Е. Русский язык: рабочая тетрадь: пособие для учащихся 4 </w:t>
      </w:r>
      <w:proofErr w:type="spellStart"/>
      <w:r w:rsidRPr="00BF01BE">
        <w:rPr>
          <w:rFonts w:ascii="Times New Roman" w:hAnsi="Times New Roman" w:cs="Times New Roman"/>
          <w:spacing w:val="-6"/>
          <w:sz w:val="28"/>
          <w:szCs w:val="28"/>
        </w:rPr>
        <w:t>кл</w:t>
      </w:r>
      <w:proofErr w:type="spellEnd"/>
      <w:r w:rsidRPr="00BF01BE">
        <w:rPr>
          <w:rFonts w:ascii="Times New Roman" w:hAnsi="Times New Roman" w:cs="Times New Roman"/>
          <w:spacing w:val="-6"/>
          <w:sz w:val="28"/>
          <w:szCs w:val="28"/>
        </w:rPr>
        <w:t xml:space="preserve">. нач. </w:t>
      </w:r>
      <w:proofErr w:type="spellStart"/>
      <w:r w:rsidRPr="00BF01BE">
        <w:rPr>
          <w:rFonts w:ascii="Times New Roman" w:hAnsi="Times New Roman" w:cs="Times New Roman"/>
          <w:spacing w:val="-6"/>
          <w:sz w:val="28"/>
          <w:szCs w:val="28"/>
        </w:rPr>
        <w:t>шк</w:t>
      </w:r>
      <w:proofErr w:type="spellEnd"/>
      <w:r w:rsidRPr="00BF01BE">
        <w:rPr>
          <w:rFonts w:ascii="Times New Roman" w:hAnsi="Times New Roman" w:cs="Times New Roman"/>
          <w:spacing w:val="-6"/>
          <w:sz w:val="28"/>
          <w:szCs w:val="28"/>
        </w:rPr>
        <w:t>. в 2-х ч. - М.: Про</w:t>
      </w:r>
      <w:r w:rsidRPr="00BF01BE">
        <w:rPr>
          <w:rFonts w:ascii="Times New Roman" w:hAnsi="Times New Roman" w:cs="Times New Roman"/>
          <w:sz w:val="28"/>
          <w:szCs w:val="28"/>
        </w:rPr>
        <w:t>свещение, 2009.</w:t>
      </w:r>
    </w:p>
    <w:p w:rsidR="00A8796B" w:rsidRPr="00BF01BE" w:rsidRDefault="00A8796B" w:rsidP="00A8796B">
      <w:pPr>
        <w:shd w:val="clear" w:color="auto" w:fill="FFFFFF"/>
        <w:spacing w:before="82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BF01BE">
        <w:rPr>
          <w:rFonts w:ascii="Times New Roman" w:hAnsi="Times New Roman" w:cs="Times New Roman"/>
          <w:sz w:val="28"/>
          <w:szCs w:val="28"/>
        </w:rPr>
        <w:tab/>
        <w:t>Тихомирова Е. М. Тесты по русскому языку: 4класс: к учебнику Л.М. Зелениной, Т.Е. Хохловой – М.: Издательство «Экзамен», 2009</w:t>
      </w:r>
    </w:p>
    <w:p w:rsidR="00A8796B" w:rsidRPr="00BF01BE" w:rsidRDefault="00A8796B" w:rsidP="00A8796B">
      <w:pPr>
        <w:shd w:val="clear" w:color="auto" w:fill="FFFFFF"/>
        <w:spacing w:before="82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1BE"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proofErr w:type="gramStart"/>
      <w:r w:rsidRPr="00BF01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 xml:space="preserve"> Поурочные разработки по русскому языку.- М</w:t>
      </w:r>
      <w:proofErr w:type="gramStart"/>
      <w:r w:rsidRPr="00BF01BE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BF01BE">
        <w:rPr>
          <w:rFonts w:ascii="Times New Roman" w:hAnsi="Times New Roman" w:cs="Times New Roman"/>
          <w:sz w:val="28"/>
          <w:szCs w:val="28"/>
        </w:rPr>
        <w:t>ако,2008</w:t>
      </w:r>
    </w:p>
    <w:p w:rsidR="00A8796B" w:rsidRPr="00BF01BE" w:rsidRDefault="00A8796B" w:rsidP="00A8796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506C65" w:rsidRPr="00BF01BE" w:rsidRDefault="00506C65" w:rsidP="008738F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506C65" w:rsidRPr="00BF01BE" w:rsidSect="002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E4B94A"/>
    <w:lvl w:ilvl="0">
      <w:numFmt w:val="bullet"/>
      <w:lvlText w:val="*"/>
      <w:lvlJc w:val="left"/>
    </w:lvl>
  </w:abstractNum>
  <w:abstractNum w:abstractNumId="1">
    <w:nsid w:val="104C6D9E"/>
    <w:multiLevelType w:val="hybridMultilevel"/>
    <w:tmpl w:val="3424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7798F"/>
    <w:multiLevelType w:val="hybridMultilevel"/>
    <w:tmpl w:val="A6A69FCE"/>
    <w:lvl w:ilvl="0" w:tplc="0F56A382">
      <w:start w:val="1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10798"/>
    <w:multiLevelType w:val="hybridMultilevel"/>
    <w:tmpl w:val="ED1C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43CE"/>
    <w:rsid w:val="000111BD"/>
    <w:rsid w:val="00113FA6"/>
    <w:rsid w:val="00133B5D"/>
    <w:rsid w:val="00193684"/>
    <w:rsid w:val="001E3183"/>
    <w:rsid w:val="001F2124"/>
    <w:rsid w:val="00226D67"/>
    <w:rsid w:val="002B40DE"/>
    <w:rsid w:val="002C69B6"/>
    <w:rsid w:val="002E5765"/>
    <w:rsid w:val="0035266E"/>
    <w:rsid w:val="00376D97"/>
    <w:rsid w:val="004663CC"/>
    <w:rsid w:val="00506C65"/>
    <w:rsid w:val="005073EB"/>
    <w:rsid w:val="00587276"/>
    <w:rsid w:val="005E17A2"/>
    <w:rsid w:val="00673C3C"/>
    <w:rsid w:val="006F5F4B"/>
    <w:rsid w:val="007B4D68"/>
    <w:rsid w:val="007B7FF3"/>
    <w:rsid w:val="007D4289"/>
    <w:rsid w:val="00814B4B"/>
    <w:rsid w:val="00846BFC"/>
    <w:rsid w:val="008738FC"/>
    <w:rsid w:val="008B43CE"/>
    <w:rsid w:val="00964753"/>
    <w:rsid w:val="00A72AED"/>
    <w:rsid w:val="00A8796B"/>
    <w:rsid w:val="00AA2390"/>
    <w:rsid w:val="00AB6678"/>
    <w:rsid w:val="00AB6C1E"/>
    <w:rsid w:val="00B47958"/>
    <w:rsid w:val="00B73753"/>
    <w:rsid w:val="00BF01BE"/>
    <w:rsid w:val="00CC1763"/>
    <w:rsid w:val="00D47D5C"/>
    <w:rsid w:val="00E539AB"/>
    <w:rsid w:val="00EC7314"/>
    <w:rsid w:val="00F12CE3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3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D97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011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??? ???????"/>
    <w:basedOn w:val="a6"/>
    <w:rsid w:val="008738FC"/>
    <w:pPr>
      <w:suppressLineNumbers/>
      <w:suppressAutoHyphens/>
      <w:overflowPunct w:val="0"/>
    </w:pPr>
    <w:rPr>
      <w:rFonts w:ascii="Times New Roman" w:hAnsi="Times New Roman" w:cs="Times New Roman"/>
      <w:sz w:val="24"/>
    </w:rPr>
  </w:style>
  <w:style w:type="paragraph" w:customStyle="1" w:styleId="1">
    <w:name w:val="Знак1"/>
    <w:basedOn w:val="a"/>
    <w:rsid w:val="008738F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ody Text"/>
    <w:basedOn w:val="a"/>
    <w:link w:val="a7"/>
    <w:rsid w:val="008738FC"/>
    <w:pPr>
      <w:spacing w:after="120"/>
    </w:pPr>
  </w:style>
  <w:style w:type="character" w:customStyle="1" w:styleId="a7">
    <w:name w:val="Основной текст Знак"/>
    <w:basedOn w:val="a0"/>
    <w:link w:val="a6"/>
    <w:rsid w:val="008738FC"/>
    <w:rPr>
      <w:rFonts w:ascii="Arial" w:hAnsi="Arial" w:cs="Arial"/>
    </w:rPr>
  </w:style>
  <w:style w:type="paragraph" w:styleId="a8">
    <w:name w:val="Balloon Text"/>
    <w:basedOn w:val="a"/>
    <w:link w:val="a9"/>
    <w:rsid w:val="00226D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2013-04-09T12:35:00Z</cp:lastPrinted>
  <dcterms:created xsi:type="dcterms:W3CDTF">2010-09-14T11:59:00Z</dcterms:created>
  <dcterms:modified xsi:type="dcterms:W3CDTF">2014-03-03T16:18:00Z</dcterms:modified>
</cp:coreProperties>
</file>