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09" w:rsidRDefault="000E6409" w:rsidP="000E6409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0E6409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Учебно-материальная база, благоустройство и оснащённость</w:t>
      </w:r>
    </w:p>
    <w:p w:rsidR="000E6409" w:rsidRPr="000E6409" w:rsidRDefault="000E6409" w:rsidP="000E6409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>МБОУ «Акулиновская НОШ»</w:t>
      </w:r>
    </w:p>
    <w:p w:rsidR="000E6409" w:rsidRPr="000E6409" w:rsidRDefault="000E6409" w:rsidP="000E6409">
      <w:pPr>
        <w:spacing w:line="360" w:lineRule="auto"/>
        <w:ind w:firstLine="540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0E6409">
        <w:rPr>
          <w:rFonts w:ascii="Times New Roman" w:eastAsia="Calibri" w:hAnsi="Times New Roman" w:cs="Times New Roman"/>
          <w:b/>
          <w:spacing w:val="-2"/>
          <w:sz w:val="28"/>
          <w:szCs w:val="28"/>
        </w:rPr>
        <w:t>Обеспечение образовательной деятельности оснащенными зданиями, строениями,</w:t>
      </w:r>
      <w:r w:rsidRPr="000E6409">
        <w:rPr>
          <w:rFonts w:ascii="Times New Roman" w:eastAsia="Calibri" w:hAnsi="Times New Roman" w:cs="Times New Roman"/>
          <w:b/>
          <w:spacing w:val="-1"/>
          <w:sz w:val="28"/>
          <w:szCs w:val="28"/>
        </w:rPr>
        <w:t>сооружениями, помещениями и территориями</w:t>
      </w:r>
    </w:p>
    <w:p w:rsidR="000E6409" w:rsidRPr="000E6409" w:rsidRDefault="000E6409" w:rsidP="000E6409">
      <w:pPr>
        <w:spacing w:line="360" w:lineRule="auto"/>
        <w:ind w:firstLine="540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</w:p>
    <w:tbl>
      <w:tblPr>
        <w:tblW w:w="963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7"/>
        <w:gridCol w:w="2107"/>
        <w:gridCol w:w="1838"/>
        <w:gridCol w:w="2767"/>
      </w:tblGrid>
      <w:tr w:rsidR="000E6409" w:rsidRPr="000E6409" w:rsidTr="000E6409">
        <w:trPr>
          <w:trHeight w:hRule="exact" w:val="3461"/>
        </w:trPr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6409" w:rsidRPr="000E6409" w:rsidRDefault="000E6409" w:rsidP="000E6409">
            <w:pPr>
              <w:shd w:val="clear" w:color="auto" w:fill="FFFFFF"/>
              <w:spacing w:line="240" w:lineRule="auto"/>
              <w:ind w:firstLine="2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E6409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Вид и назначение зданий, </w:t>
            </w:r>
            <w:r w:rsidRPr="000E6409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строений, сооружений, помещений, территорий (учебные, учебно-вспомогательные, </w:t>
            </w:r>
            <w:r w:rsidRPr="000E64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подсобные, </w:t>
            </w:r>
            <w:r w:rsidRPr="000E6409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административные и др.) с указанием площади </w:t>
            </w:r>
            <w:r w:rsidRPr="000E6409">
              <w:rPr>
                <w:rFonts w:ascii="Times New Roman" w:eastAsia="Calibri" w:hAnsi="Times New Roman" w:cs="Times New Roman"/>
                <w:sz w:val="20"/>
                <w:szCs w:val="20"/>
              </w:rPr>
              <w:t>(кв. м)</w:t>
            </w:r>
            <w:proofErr w:type="gramEnd"/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6409" w:rsidRPr="000E6409" w:rsidRDefault="000E6409" w:rsidP="000E6409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409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Форма владения,</w:t>
            </w:r>
          </w:p>
          <w:p w:rsidR="000E6409" w:rsidRPr="000E6409" w:rsidRDefault="000E6409" w:rsidP="000E6409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409">
              <w:rPr>
                <w:rFonts w:ascii="Times New Roman" w:eastAsia="Calibri" w:hAnsi="Times New Roman" w:cs="Times New Roman"/>
                <w:sz w:val="20"/>
                <w:szCs w:val="20"/>
              </w:rPr>
              <w:t>пользования</w:t>
            </w:r>
          </w:p>
          <w:p w:rsidR="000E6409" w:rsidRPr="000E6409" w:rsidRDefault="000E6409" w:rsidP="000E6409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E6409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(собственность,</w:t>
            </w:r>
            <w:proofErr w:type="gramEnd"/>
          </w:p>
          <w:p w:rsidR="000E6409" w:rsidRPr="000E6409" w:rsidRDefault="000E6409" w:rsidP="000E6409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409">
              <w:rPr>
                <w:rFonts w:ascii="Times New Roman" w:eastAsia="Calibri" w:hAnsi="Times New Roman" w:cs="Times New Roman"/>
                <w:sz w:val="20"/>
                <w:szCs w:val="20"/>
              </w:rPr>
              <w:t>оперативное</w:t>
            </w:r>
          </w:p>
          <w:p w:rsidR="000E6409" w:rsidRPr="000E6409" w:rsidRDefault="000E6409" w:rsidP="000E6409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409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управление,</w:t>
            </w:r>
          </w:p>
          <w:p w:rsidR="000E6409" w:rsidRPr="000E6409" w:rsidRDefault="000E6409" w:rsidP="000E6409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409">
              <w:rPr>
                <w:rFonts w:ascii="Times New Roman" w:eastAsia="Calibri" w:hAnsi="Times New Roman" w:cs="Times New Roman"/>
                <w:sz w:val="20"/>
                <w:szCs w:val="20"/>
              </w:rPr>
              <w:t>аренда,</w:t>
            </w:r>
          </w:p>
          <w:p w:rsidR="000E6409" w:rsidRPr="000E6409" w:rsidRDefault="000E6409" w:rsidP="000E6409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409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безвозмездное</w:t>
            </w:r>
          </w:p>
          <w:p w:rsidR="000E6409" w:rsidRPr="000E6409" w:rsidRDefault="000E6409" w:rsidP="000E6409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40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пользование и др.)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6409" w:rsidRPr="000E6409" w:rsidRDefault="000E6409" w:rsidP="000E6409">
            <w:pPr>
              <w:shd w:val="clear" w:color="auto" w:fill="FFFFFF"/>
              <w:spacing w:line="240" w:lineRule="auto"/>
              <w:ind w:left="58" w:right="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409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Наименование </w:t>
            </w:r>
            <w:r w:rsidRPr="000E6409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организации-</w:t>
            </w:r>
            <w:r w:rsidRPr="000E64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собственника </w:t>
            </w:r>
            <w:r w:rsidRPr="000E640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(арендодателя, </w:t>
            </w:r>
            <w:r w:rsidRPr="000E6409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ссудодателя и</w:t>
            </w:r>
            <w:r w:rsidRPr="000E64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др.)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6409" w:rsidRPr="000E6409" w:rsidRDefault="000E6409" w:rsidP="000E6409">
            <w:pPr>
              <w:shd w:val="clear" w:color="auto" w:fill="FFFFFF"/>
              <w:spacing w:line="240" w:lineRule="auto"/>
              <w:ind w:left="62" w:right="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409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Реквизиты </w:t>
            </w:r>
            <w:r w:rsidRPr="000E64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сроки действия </w:t>
            </w:r>
            <w:r w:rsidRPr="000E6409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правоуста</w:t>
            </w:r>
            <w:r w:rsidRPr="000E6409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навливаю</w:t>
            </w:r>
            <w:r w:rsidRPr="000E64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щих </w:t>
            </w:r>
            <w:r w:rsidRPr="000E6409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документов</w:t>
            </w:r>
          </w:p>
        </w:tc>
      </w:tr>
      <w:tr w:rsidR="000E6409" w:rsidRPr="000E6409" w:rsidTr="006F46ED">
        <w:trPr>
          <w:trHeight w:val="330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09" w:rsidRPr="000E6409" w:rsidRDefault="000E6409" w:rsidP="000E6409">
            <w:pPr>
              <w:shd w:val="clear" w:color="auto" w:fill="FFFFFF"/>
              <w:spacing w:line="360" w:lineRule="auto"/>
              <w:ind w:firstLine="244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0E6409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Учебно-административное:</w:t>
            </w:r>
          </w:p>
          <w:p w:rsidR="000E6409" w:rsidRPr="000E6409" w:rsidRDefault="000E6409" w:rsidP="000E6409">
            <w:pPr>
              <w:shd w:val="clear" w:color="auto" w:fill="FFFFFF"/>
              <w:spacing w:line="360" w:lineRule="auto"/>
              <w:ind w:firstLine="244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E6409">
              <w:rPr>
                <w:rFonts w:ascii="Times New Roman" w:eastAsia="Calibri" w:hAnsi="Times New Roman" w:cs="Times New Roman"/>
                <w:sz w:val="24"/>
                <w:szCs w:val="24"/>
              </w:rPr>
              <w:t>учебные</w:t>
            </w:r>
            <w:r w:rsidRPr="000E640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классные комнаты: начальные классы 1, 3, начальные классы 2, 4, общая площадь </w:t>
            </w:r>
            <w:smartTag w:uri="urn:schemas-microsoft-com:office:smarttags" w:element="metricconverter">
              <w:smartTagPr>
                <w:attr w:name="ProductID" w:val="53,6 м2"/>
              </w:smartTagPr>
              <w:r w:rsidRPr="000E6409">
                <w:rPr>
                  <w:rFonts w:ascii="Times New Roman" w:eastAsia="Calibri" w:hAnsi="Times New Roman" w:cs="Times New Roman"/>
                  <w:color w:val="000000"/>
                  <w:spacing w:val="1"/>
                  <w:sz w:val="24"/>
                  <w:szCs w:val="24"/>
                </w:rPr>
                <w:t>53,6 м</w:t>
              </w:r>
              <w:proofErr w:type="gramStart"/>
              <w:r w:rsidRPr="000E6409">
                <w:rPr>
                  <w:rFonts w:ascii="Times New Roman" w:eastAsia="Calibri" w:hAnsi="Times New Roman" w:cs="Times New Roman"/>
                  <w:color w:val="000000"/>
                  <w:spacing w:val="1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0E640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vertAlign w:val="superscript"/>
              </w:rPr>
              <w:t>.</w:t>
            </w:r>
          </w:p>
          <w:p w:rsidR="000E6409" w:rsidRPr="000E6409" w:rsidRDefault="000E6409" w:rsidP="000E6409">
            <w:pPr>
              <w:spacing w:line="360" w:lineRule="auto"/>
              <w:ind w:firstLine="2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6409" w:rsidRPr="000E6409" w:rsidRDefault="000E6409" w:rsidP="000E640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409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школы:</w:t>
            </w:r>
          </w:p>
          <w:p w:rsidR="000E6409" w:rsidRPr="000E6409" w:rsidRDefault="000E6409" w:rsidP="000E6409">
            <w:pPr>
              <w:spacing w:line="360" w:lineRule="auto"/>
              <w:ind w:firstLine="2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409">
              <w:rPr>
                <w:rFonts w:ascii="Times New Roman" w:eastAsia="Calibri" w:hAnsi="Times New Roman" w:cs="Times New Roman"/>
                <w:sz w:val="24"/>
                <w:szCs w:val="24"/>
              </w:rPr>
              <w:t>игровая зона (</w:t>
            </w:r>
            <w:smartTag w:uri="urn:schemas-microsoft-com:office:smarttags" w:element="metricconverter">
              <w:smartTagPr>
                <w:attr w:name="ProductID" w:val="650 кв. м"/>
              </w:smartTagPr>
              <w:r w:rsidRPr="000E6409">
                <w:rPr>
                  <w:rFonts w:ascii="Times New Roman" w:eastAsia="Calibri" w:hAnsi="Times New Roman" w:cs="Times New Roman"/>
                  <w:sz w:val="24"/>
                  <w:szCs w:val="24"/>
                </w:rPr>
                <w:t>650 кв. м</w:t>
              </w:r>
            </w:smartTag>
            <w:r w:rsidRPr="000E6409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0E6409" w:rsidRPr="000E6409" w:rsidRDefault="000E6409" w:rsidP="000E6409">
            <w:pPr>
              <w:spacing w:line="360" w:lineRule="auto"/>
              <w:ind w:firstLine="2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409">
              <w:rPr>
                <w:rFonts w:ascii="Times New Roman" w:eastAsia="Calibri" w:hAnsi="Times New Roman" w:cs="Times New Roman"/>
                <w:sz w:val="24"/>
                <w:szCs w:val="24"/>
              </w:rPr>
              <w:t>зона отдыха (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0E6409">
                <w:rPr>
                  <w:rFonts w:ascii="Times New Roman" w:eastAsia="Calibri" w:hAnsi="Times New Roman" w:cs="Times New Roman"/>
                  <w:sz w:val="24"/>
                  <w:szCs w:val="24"/>
                </w:rPr>
                <w:t>600 кв. м</w:t>
              </w:r>
            </w:smartTag>
            <w:r w:rsidRPr="000E6409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09" w:rsidRPr="000E6409" w:rsidRDefault="000E6409" w:rsidP="000E6409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409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  <w:p w:rsidR="000E6409" w:rsidRPr="000E6409" w:rsidRDefault="000E6409" w:rsidP="000E6409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6409" w:rsidRPr="000E6409" w:rsidRDefault="000E6409" w:rsidP="000E6409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6409" w:rsidRPr="000E6409" w:rsidRDefault="000E6409" w:rsidP="000E6409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6409" w:rsidRPr="000E6409" w:rsidRDefault="000E6409" w:rsidP="000E6409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6409" w:rsidRDefault="000E6409" w:rsidP="000E6409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6409" w:rsidRPr="000E6409" w:rsidRDefault="000E6409" w:rsidP="000E6409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4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09" w:rsidRPr="000E6409" w:rsidRDefault="000E6409" w:rsidP="000E6409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40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образование  «</w:t>
            </w:r>
            <w:proofErr w:type="spellStart"/>
            <w:r w:rsidRPr="000E6409"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0E6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Белгородской области</w:t>
            </w:r>
          </w:p>
          <w:p w:rsidR="000E6409" w:rsidRPr="000E6409" w:rsidRDefault="000E6409" w:rsidP="000E6409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6409" w:rsidRPr="000E6409" w:rsidRDefault="000E6409" w:rsidP="000E6409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6409" w:rsidRPr="000E6409" w:rsidRDefault="000E6409" w:rsidP="000E6409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40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образование  «</w:t>
            </w:r>
            <w:proofErr w:type="spellStart"/>
            <w:r w:rsidRPr="000E6409"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0E6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Белгородской области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09" w:rsidRPr="000E6409" w:rsidRDefault="000E6409" w:rsidP="000E6409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409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государственной регистрации</w:t>
            </w:r>
          </w:p>
          <w:p w:rsidR="000E6409" w:rsidRPr="000E6409" w:rsidRDefault="000E6409" w:rsidP="000E6409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права серия 31 – АА  №755829  от 6 мая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0E6409">
                <w:rPr>
                  <w:rFonts w:ascii="Times New Roman" w:eastAsia="Calibri" w:hAnsi="Times New Roman" w:cs="Times New Roman"/>
                  <w:sz w:val="24"/>
                  <w:szCs w:val="24"/>
                </w:rPr>
                <w:t>2005 г</w:t>
              </w:r>
            </w:smartTag>
            <w:r w:rsidRPr="000E6409">
              <w:rPr>
                <w:rFonts w:ascii="Times New Roman" w:eastAsia="Calibri" w:hAnsi="Times New Roman" w:cs="Times New Roman"/>
                <w:sz w:val="24"/>
                <w:szCs w:val="24"/>
              </w:rPr>
              <w:t>; сроков ограничения не имеет</w:t>
            </w:r>
          </w:p>
          <w:p w:rsidR="000E6409" w:rsidRPr="000E6409" w:rsidRDefault="000E6409" w:rsidP="000E6409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6409" w:rsidRPr="000E6409" w:rsidRDefault="000E6409" w:rsidP="000E6409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серия 31 –АА № 642945 от 18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E6409">
                <w:rPr>
                  <w:rFonts w:ascii="Times New Roman" w:eastAsia="Calibri" w:hAnsi="Times New Roman" w:cs="Times New Roman"/>
                  <w:sz w:val="24"/>
                  <w:szCs w:val="24"/>
                </w:rPr>
                <w:t>2004 г</w:t>
              </w:r>
            </w:smartTag>
            <w:r w:rsidRPr="000E6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земельный участок площадью </w:t>
            </w:r>
            <w:smartTag w:uri="urn:schemas-microsoft-com:office:smarttags" w:element="metricconverter">
              <w:smartTagPr>
                <w:attr w:name="ProductID" w:val="1017 кв. м"/>
              </w:smartTagPr>
              <w:r w:rsidRPr="000E6409">
                <w:rPr>
                  <w:rFonts w:ascii="Times New Roman" w:eastAsia="Calibri" w:hAnsi="Times New Roman" w:cs="Times New Roman"/>
                  <w:sz w:val="24"/>
                  <w:szCs w:val="24"/>
                </w:rPr>
                <w:t>1017 кв. м</w:t>
              </w:r>
            </w:smartTag>
            <w:r w:rsidRPr="000E64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E6409" w:rsidRDefault="000E6409" w:rsidP="000E6409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6409" w:rsidRPr="000E6409" w:rsidRDefault="000E6409" w:rsidP="000E6409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409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государственной регистрации</w:t>
            </w:r>
          </w:p>
          <w:p w:rsidR="000E6409" w:rsidRPr="000E6409" w:rsidRDefault="000E6409" w:rsidP="000E6409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права серия 31 – АА  №755829  от 6 мая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0E6409">
                <w:rPr>
                  <w:rFonts w:ascii="Times New Roman" w:eastAsia="Calibri" w:hAnsi="Times New Roman" w:cs="Times New Roman"/>
                  <w:sz w:val="24"/>
                  <w:szCs w:val="24"/>
                </w:rPr>
                <w:t>2005 г</w:t>
              </w:r>
            </w:smartTag>
            <w:r w:rsidRPr="000E6409">
              <w:rPr>
                <w:rFonts w:ascii="Times New Roman" w:eastAsia="Calibri" w:hAnsi="Times New Roman" w:cs="Times New Roman"/>
                <w:sz w:val="24"/>
                <w:szCs w:val="24"/>
              </w:rPr>
              <w:t>; сроков ограничения не имеет</w:t>
            </w:r>
          </w:p>
        </w:tc>
      </w:tr>
    </w:tbl>
    <w:p w:rsidR="000E6409" w:rsidRPr="000E6409" w:rsidRDefault="000E6409" w:rsidP="000E640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6409" w:rsidRPr="000E6409" w:rsidRDefault="000E6409" w:rsidP="000E6409">
      <w:pPr>
        <w:spacing w:line="360" w:lineRule="auto"/>
        <w:ind w:firstLine="540"/>
        <w:rPr>
          <w:rFonts w:ascii="Times New Roman" w:eastAsia="Calibri" w:hAnsi="Times New Roman" w:cs="Times New Roman"/>
          <w:b/>
          <w:sz w:val="28"/>
          <w:szCs w:val="28"/>
        </w:rPr>
      </w:pPr>
      <w:r w:rsidRPr="000E6409">
        <w:rPr>
          <w:rFonts w:ascii="Times New Roman" w:eastAsia="Calibri" w:hAnsi="Times New Roman" w:cs="Times New Roman"/>
          <w:b/>
          <w:spacing w:val="-2"/>
          <w:sz w:val="28"/>
          <w:szCs w:val="28"/>
        </w:rPr>
        <w:t>Обеспечение образовательной деятельности объектами и помещениями социально-бытового назначения</w:t>
      </w:r>
    </w:p>
    <w:tbl>
      <w:tblPr>
        <w:tblW w:w="86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8221"/>
      </w:tblGrid>
      <w:tr w:rsidR="000E6409" w:rsidRPr="000E6409" w:rsidTr="006F46ED">
        <w:trPr>
          <w:trHeight w:hRule="exact" w:val="7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409" w:rsidRPr="000E6409" w:rsidRDefault="000E6409" w:rsidP="000E6409">
            <w:pPr>
              <w:shd w:val="clear" w:color="auto" w:fill="FFFFFF"/>
              <w:spacing w:line="360" w:lineRule="auto"/>
              <w:ind w:left="19" w:right="-465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E6409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п</w:t>
            </w:r>
            <w:proofErr w:type="gramEnd"/>
            <w:r w:rsidRPr="000E6409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/п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409" w:rsidRPr="000E6409" w:rsidRDefault="000E6409" w:rsidP="000E6409">
            <w:pPr>
              <w:shd w:val="clear" w:color="auto" w:fill="FFFFFF"/>
              <w:spacing w:line="360" w:lineRule="auto"/>
              <w:ind w:right="-465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40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Объекты и помещения</w:t>
            </w:r>
          </w:p>
        </w:tc>
      </w:tr>
      <w:tr w:rsidR="000E6409" w:rsidRPr="000E6409" w:rsidTr="006F46ED">
        <w:trPr>
          <w:trHeight w:hRule="exact" w:val="5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409" w:rsidRPr="000E6409" w:rsidRDefault="000E6409" w:rsidP="000E6409">
            <w:pPr>
              <w:shd w:val="clear" w:color="auto" w:fill="FFFFFF"/>
              <w:spacing w:line="360" w:lineRule="auto"/>
              <w:ind w:right="-465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409" w:rsidRPr="000E6409" w:rsidRDefault="000E6409" w:rsidP="000E6409">
            <w:pPr>
              <w:shd w:val="clear" w:color="auto" w:fill="FFFFFF"/>
              <w:spacing w:line="360" w:lineRule="auto"/>
              <w:ind w:left="19" w:right="-465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Комната  для питания </w:t>
            </w:r>
            <w:r w:rsidRPr="000E6409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обучающихся, воспитанников и </w:t>
            </w:r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работников</w:t>
            </w:r>
          </w:p>
        </w:tc>
      </w:tr>
      <w:tr w:rsidR="000E6409" w:rsidRPr="000E6409" w:rsidTr="006F46ED">
        <w:trPr>
          <w:trHeight w:hRule="exact" w:val="9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409" w:rsidRPr="000E6409" w:rsidRDefault="000E6409" w:rsidP="000E6409">
            <w:pPr>
              <w:shd w:val="clear" w:color="auto" w:fill="FFFFFF"/>
              <w:spacing w:line="360" w:lineRule="auto"/>
              <w:ind w:right="-465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409" w:rsidRPr="000E6409" w:rsidRDefault="000E6409" w:rsidP="000E6409">
            <w:pPr>
              <w:shd w:val="clear" w:color="auto" w:fill="FFFFFF"/>
              <w:spacing w:line="360" w:lineRule="auto"/>
              <w:ind w:left="34" w:right="-465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409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Объекты хозяйственно-бытового </w:t>
            </w:r>
            <w:r w:rsidRPr="000E6409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и санитарно-гигиенического </w:t>
            </w:r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назначения: скважина, гигиеническая комната</w:t>
            </w:r>
          </w:p>
        </w:tc>
      </w:tr>
      <w:tr w:rsidR="000E6409" w:rsidRPr="000E6409" w:rsidTr="006F46ED">
        <w:trPr>
          <w:trHeight w:val="8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6409" w:rsidRPr="000E6409" w:rsidRDefault="000E6409" w:rsidP="000E6409">
            <w:pPr>
              <w:shd w:val="clear" w:color="auto" w:fill="FFFFFF"/>
              <w:spacing w:line="360" w:lineRule="auto"/>
              <w:ind w:right="-465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6409" w:rsidRPr="000E6409" w:rsidRDefault="000E6409" w:rsidP="000E6409">
            <w:pPr>
              <w:shd w:val="clear" w:color="auto" w:fill="FFFFFF"/>
              <w:spacing w:line="360" w:lineRule="auto"/>
              <w:ind w:left="29" w:right="-465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409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Объекты физической культуры и </w:t>
            </w:r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>спорта:</w:t>
            </w:r>
          </w:p>
          <w:p w:rsidR="000E6409" w:rsidRPr="000E6409" w:rsidRDefault="000E6409" w:rsidP="000E6409">
            <w:pPr>
              <w:shd w:val="clear" w:color="auto" w:fill="FFFFFF"/>
              <w:spacing w:line="360" w:lineRule="auto"/>
              <w:ind w:right="-465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>спортплощадка и спортивные сооружения</w:t>
            </w:r>
          </w:p>
        </w:tc>
      </w:tr>
    </w:tbl>
    <w:p w:rsidR="000E6409" w:rsidRPr="000E6409" w:rsidRDefault="000E6409" w:rsidP="000E6409">
      <w:pPr>
        <w:spacing w:line="360" w:lineRule="auto"/>
        <w:ind w:firstLine="5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6409" w:rsidRPr="000E6409" w:rsidRDefault="000E6409" w:rsidP="000E6409">
      <w:pPr>
        <w:tabs>
          <w:tab w:val="left" w:pos="540"/>
        </w:tabs>
        <w:spacing w:after="120" w:line="360" w:lineRule="auto"/>
        <w:ind w:left="283" w:firstLine="54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E64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Информационные ресурсы</w:t>
      </w:r>
    </w:p>
    <w:tbl>
      <w:tblPr>
        <w:tblW w:w="81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"/>
        <w:gridCol w:w="7686"/>
      </w:tblGrid>
      <w:tr w:rsidR="000E6409" w:rsidRPr="000E6409" w:rsidTr="006F46ED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9" w:rsidRPr="000E6409" w:rsidRDefault="000E6409" w:rsidP="000E6409">
            <w:pPr>
              <w:spacing w:line="360" w:lineRule="auto"/>
              <w:ind w:right="-648" w:firstLine="3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64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9" w:rsidRPr="000E6409" w:rsidRDefault="00861010" w:rsidP="000E6409">
            <w:pPr>
              <w:spacing w:line="360" w:lineRule="auto"/>
              <w:ind w:right="-648"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Школа подключена к сети И</w:t>
            </w:r>
            <w:r w:rsidR="000E6409"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>нтернет</w:t>
            </w:r>
          </w:p>
        </w:tc>
      </w:tr>
      <w:tr w:rsidR="000E6409" w:rsidRPr="000E6409" w:rsidTr="006F46ED">
        <w:trPr>
          <w:trHeight w:val="26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9" w:rsidRPr="000E6409" w:rsidRDefault="000E6409" w:rsidP="000E6409">
            <w:pPr>
              <w:spacing w:line="360" w:lineRule="auto"/>
              <w:ind w:right="-648"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9" w:rsidRPr="000E6409" w:rsidRDefault="000E6409" w:rsidP="000E6409">
            <w:pPr>
              <w:tabs>
                <w:tab w:val="center" w:pos="3735"/>
              </w:tabs>
              <w:spacing w:line="360" w:lineRule="auto"/>
              <w:ind w:right="-648" w:firstLine="3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64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Школа имеет сайт</w:t>
            </w:r>
            <w:r w:rsidRPr="000E64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</w:r>
          </w:p>
        </w:tc>
      </w:tr>
    </w:tbl>
    <w:p w:rsidR="00861010" w:rsidRDefault="00861010" w:rsidP="000E6409">
      <w:pPr>
        <w:spacing w:after="120" w:line="36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861010" w:rsidRPr="00861010" w:rsidRDefault="00861010" w:rsidP="000E6409">
      <w:pPr>
        <w:spacing w:after="120" w:line="36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Школа располагает комплектами учебников по УМК «Школа России», библиотечным фондом, </w:t>
      </w:r>
      <w:r>
        <w:rPr>
          <w:rFonts w:ascii="Times New Roman" w:hAnsi="Times New Roman" w:cs="Times New Roman"/>
          <w:sz w:val="28"/>
          <w:szCs w:val="28"/>
        </w:rPr>
        <w:t>электронными  образовательными ресурсами.</w:t>
      </w:r>
    </w:p>
    <w:p w:rsidR="00861010" w:rsidRDefault="00861010" w:rsidP="000E6409">
      <w:pPr>
        <w:spacing w:after="120" w:line="360" w:lineRule="auto"/>
        <w:ind w:firstLine="5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010" w:rsidRDefault="00861010" w:rsidP="000E6409">
      <w:pPr>
        <w:spacing w:after="120" w:line="360" w:lineRule="auto"/>
        <w:ind w:firstLine="5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6409" w:rsidRPr="000E6409" w:rsidRDefault="000E6409" w:rsidP="000E6409">
      <w:pPr>
        <w:spacing w:after="120" w:line="36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0E6409">
        <w:rPr>
          <w:rFonts w:ascii="Times New Roman" w:eastAsia="Calibri" w:hAnsi="Times New Roman" w:cs="Times New Roman"/>
          <w:b/>
          <w:sz w:val="28"/>
          <w:szCs w:val="28"/>
        </w:rPr>
        <w:t>Информационно-техническое обеспечение</w:t>
      </w:r>
    </w:p>
    <w:tbl>
      <w:tblPr>
        <w:tblW w:w="5127" w:type="pct"/>
        <w:tblCellMar>
          <w:left w:w="40" w:type="dxa"/>
          <w:right w:w="40" w:type="dxa"/>
        </w:tblCellMar>
        <w:tblLook w:val="0000"/>
      </w:tblPr>
      <w:tblGrid>
        <w:gridCol w:w="771"/>
        <w:gridCol w:w="2924"/>
        <w:gridCol w:w="1941"/>
        <w:gridCol w:w="2570"/>
        <w:gridCol w:w="1469"/>
      </w:tblGrid>
      <w:tr w:rsidR="000E6409" w:rsidRPr="000E6409" w:rsidTr="006F46ED">
        <w:trPr>
          <w:trHeight w:val="20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before="20" w:line="240" w:lineRule="auto"/>
              <w:ind w:right="-2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409" w:rsidRPr="000E6409" w:rsidRDefault="000E6409" w:rsidP="000E6409">
            <w:pPr>
              <w:tabs>
                <w:tab w:val="left" w:pos="709"/>
              </w:tabs>
              <w:suppressAutoHyphens/>
              <w:spacing w:line="240" w:lineRule="auto"/>
              <w:ind w:right="-273"/>
              <w:rPr>
                <w:rFonts w:ascii="Times New Roman" w:eastAsia="Verdana" w:hAnsi="Times New Roman" w:cs="Times New Roman"/>
                <w:sz w:val="28"/>
                <w:szCs w:val="28"/>
                <w:lang w:eastAsia="ru-RU"/>
              </w:rPr>
            </w:pPr>
            <w:r w:rsidRPr="000E6409">
              <w:rPr>
                <w:rFonts w:ascii="Times New Roman" w:eastAsia="Verdana" w:hAnsi="Times New Roman" w:cs="Times New Roman"/>
                <w:sz w:val="28"/>
                <w:szCs w:val="28"/>
                <w:lang w:eastAsia="ru-RU"/>
              </w:rPr>
              <w:t>Описание компьютера</w:t>
            </w:r>
          </w:p>
          <w:p w:rsidR="000E6409" w:rsidRPr="000E6409" w:rsidRDefault="000E6409" w:rsidP="000E6409">
            <w:pPr>
              <w:spacing w:before="20" w:line="240" w:lineRule="auto"/>
              <w:ind w:right="-27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6409" w:rsidRPr="000E6409" w:rsidRDefault="000E6409" w:rsidP="000E6409">
            <w:pPr>
              <w:spacing w:before="20" w:line="240" w:lineRule="auto"/>
              <w:ind w:right="-27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409" w:rsidRPr="000E6409" w:rsidRDefault="000E6409" w:rsidP="000E6409">
            <w:pPr>
              <w:spacing w:before="20" w:line="240" w:lineRule="auto"/>
              <w:ind w:right="-2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Где </w:t>
            </w:r>
            <w:proofErr w:type="gramStart"/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</w:t>
            </w:r>
            <w:proofErr w:type="gramEnd"/>
          </w:p>
          <w:p w:rsidR="000E6409" w:rsidRPr="000E6409" w:rsidRDefault="000E6409" w:rsidP="000E6409">
            <w:pPr>
              <w:spacing w:before="20" w:line="240" w:lineRule="auto"/>
              <w:ind w:right="-2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>(кабинет информатики, предметные классы, администрация и пр.)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409" w:rsidRPr="000E6409" w:rsidRDefault="000E6409" w:rsidP="000E6409">
            <w:pPr>
              <w:keepNext/>
              <w:keepLines/>
              <w:spacing w:before="200" w:after="0" w:line="240" w:lineRule="auto"/>
              <w:ind w:right="-273"/>
              <w:outlineLvl w:val="3"/>
              <w:rPr>
                <w:rFonts w:ascii="Times New Roman" w:eastAsia="Times New Roman" w:hAnsi="Times New Roman" w:cs="Times New Roman"/>
                <w:i/>
                <w:iCs/>
                <w:color w:val="4F81BD"/>
                <w:szCs w:val="28"/>
              </w:rPr>
            </w:pPr>
            <w:r w:rsidRPr="000E6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Cs w:val="28"/>
              </w:rPr>
              <w:t>Кем используется</w:t>
            </w:r>
          </w:p>
          <w:p w:rsidR="000E6409" w:rsidRPr="000E6409" w:rsidRDefault="000E6409" w:rsidP="000E6409">
            <w:pPr>
              <w:spacing w:before="20" w:line="240" w:lineRule="auto"/>
              <w:ind w:right="-2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>(предметы)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409" w:rsidRPr="000E6409" w:rsidRDefault="000E6409" w:rsidP="000E6409">
            <w:pPr>
              <w:spacing w:before="20" w:line="240" w:lineRule="auto"/>
              <w:ind w:right="-2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  <w:p w:rsidR="000E6409" w:rsidRPr="000E6409" w:rsidRDefault="000E6409" w:rsidP="000E6409">
            <w:pPr>
              <w:spacing w:before="20" w:line="240" w:lineRule="auto"/>
              <w:ind w:right="-2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установки</w:t>
            </w:r>
          </w:p>
        </w:tc>
      </w:tr>
      <w:tr w:rsidR="000E6409" w:rsidRPr="000E6409" w:rsidTr="006F46ED">
        <w:trPr>
          <w:trHeight w:val="1346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numPr>
                <w:ilvl w:val="0"/>
                <w:numId w:val="1"/>
              </w:numPr>
              <w:spacing w:after="0" w:line="360" w:lineRule="auto"/>
              <w:ind w:right="-27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line="360" w:lineRule="auto"/>
              <w:ind w:right="-27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Intel (R) Celeron (R) </w:t>
            </w:r>
          </w:p>
          <w:p w:rsidR="000E6409" w:rsidRPr="000E6409" w:rsidRDefault="000E6409" w:rsidP="000E6409">
            <w:pPr>
              <w:spacing w:line="360" w:lineRule="auto"/>
              <w:ind w:right="-27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CPU 2.00GHz</w:t>
            </w:r>
          </w:p>
          <w:p w:rsidR="000E6409" w:rsidRPr="000E6409" w:rsidRDefault="000E6409" w:rsidP="000E6409">
            <w:pPr>
              <w:spacing w:line="360" w:lineRule="auto"/>
              <w:ind w:right="-2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>224ПБ ОЗУ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line="360" w:lineRule="auto"/>
              <w:ind w:right="-2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Кабинет </w:t>
            </w:r>
          </w:p>
          <w:p w:rsidR="000E6409" w:rsidRPr="000E6409" w:rsidRDefault="000E6409" w:rsidP="000E6409">
            <w:pPr>
              <w:spacing w:line="360" w:lineRule="auto"/>
              <w:ind w:right="-2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нач. </w:t>
            </w:r>
            <w:proofErr w:type="spellStart"/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line="360" w:lineRule="auto"/>
              <w:ind w:right="-2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line="360" w:lineRule="auto"/>
              <w:ind w:right="-27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  <w:r w:rsidRPr="000E64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0E6409" w:rsidRPr="000E6409" w:rsidTr="006F46ED">
        <w:trPr>
          <w:trHeight w:val="20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numPr>
                <w:ilvl w:val="0"/>
                <w:numId w:val="1"/>
              </w:numPr>
              <w:spacing w:after="0" w:line="360" w:lineRule="auto"/>
              <w:ind w:right="-27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line="360" w:lineRule="auto"/>
              <w:ind w:right="-27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AMD Sempron </w:t>
            </w:r>
          </w:p>
          <w:p w:rsidR="000E6409" w:rsidRPr="000E6409" w:rsidRDefault="000E6409" w:rsidP="000E6409">
            <w:pPr>
              <w:spacing w:line="360" w:lineRule="auto"/>
              <w:ind w:right="-27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(tm) Processor 2800+</w:t>
            </w:r>
          </w:p>
          <w:p w:rsidR="000E6409" w:rsidRPr="000E6409" w:rsidRDefault="000E6409" w:rsidP="000E6409">
            <w:pPr>
              <w:spacing w:line="360" w:lineRule="auto"/>
              <w:ind w:right="-27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1.61 </w:t>
            </w:r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>ГГц</w:t>
            </w:r>
            <w:r w:rsidRPr="000E64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 256</w:t>
            </w:r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>МБОЗУ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line="360" w:lineRule="auto"/>
              <w:ind w:right="-2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Кабинет </w:t>
            </w:r>
          </w:p>
          <w:p w:rsidR="000E6409" w:rsidRPr="000E6409" w:rsidRDefault="000E6409" w:rsidP="000E6409">
            <w:pPr>
              <w:spacing w:line="360" w:lineRule="auto"/>
              <w:ind w:right="-2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нач. </w:t>
            </w:r>
            <w:proofErr w:type="spellStart"/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line="360" w:lineRule="auto"/>
              <w:ind w:right="-2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line="360" w:lineRule="auto"/>
              <w:ind w:right="-2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>2008</w:t>
            </w:r>
          </w:p>
        </w:tc>
      </w:tr>
      <w:tr w:rsidR="000E6409" w:rsidRPr="000E6409" w:rsidTr="006F46ED">
        <w:trPr>
          <w:trHeight w:val="20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numPr>
                <w:ilvl w:val="0"/>
                <w:numId w:val="1"/>
              </w:numPr>
              <w:spacing w:after="0" w:line="360" w:lineRule="auto"/>
              <w:ind w:right="-27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line="360" w:lineRule="auto"/>
              <w:ind w:right="-2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Ноутбук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Acer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line="360" w:lineRule="auto"/>
              <w:ind w:right="-2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Кабинет </w:t>
            </w:r>
          </w:p>
          <w:p w:rsidR="000E6409" w:rsidRPr="000E6409" w:rsidRDefault="000E6409" w:rsidP="000E6409">
            <w:pPr>
              <w:spacing w:line="360" w:lineRule="auto"/>
              <w:ind w:right="-27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нач. </w:t>
            </w:r>
            <w:proofErr w:type="spellStart"/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line="360" w:lineRule="auto"/>
              <w:ind w:right="-2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line="360" w:lineRule="auto"/>
              <w:ind w:right="-2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</w:tbl>
    <w:p w:rsidR="000E6409" w:rsidRPr="000E6409" w:rsidRDefault="000E6409" w:rsidP="000E6409">
      <w:pPr>
        <w:tabs>
          <w:tab w:val="left" w:pos="540"/>
        </w:tabs>
        <w:spacing w:after="120" w:line="360" w:lineRule="auto"/>
        <w:ind w:left="283" w:firstLine="540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</w:p>
    <w:p w:rsidR="000E6409" w:rsidRPr="000E6409" w:rsidRDefault="000E6409" w:rsidP="000E6409">
      <w:pPr>
        <w:spacing w:line="360" w:lineRule="auto"/>
        <w:rPr>
          <w:rFonts w:ascii="Times New Roman" w:eastAsia="Calibri" w:hAnsi="Times New Roman" w:cs="Times New Roman"/>
          <w:color w:val="C0504D"/>
          <w:sz w:val="28"/>
          <w:szCs w:val="28"/>
          <w:lang w:val="en-US"/>
        </w:rPr>
      </w:pPr>
      <w:r w:rsidRPr="000E6409">
        <w:rPr>
          <w:rFonts w:ascii="Times New Roman" w:eastAsia="Calibri" w:hAnsi="Times New Roman" w:cs="Times New Roman"/>
          <w:color w:val="C0504D"/>
          <w:sz w:val="28"/>
          <w:szCs w:val="28"/>
        </w:rPr>
        <w:t>Дополнительное оборудование</w:t>
      </w:r>
    </w:p>
    <w:tbl>
      <w:tblPr>
        <w:tblW w:w="0" w:type="auto"/>
        <w:jc w:val="center"/>
        <w:tblInd w:w="-178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81"/>
        <w:gridCol w:w="2327"/>
        <w:gridCol w:w="1633"/>
      </w:tblGrid>
      <w:tr w:rsidR="000E6409" w:rsidRPr="000E6409" w:rsidTr="006F46ED">
        <w:trPr>
          <w:trHeight w:hRule="exact" w:val="417"/>
          <w:jc w:val="center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before="40" w:line="360" w:lineRule="auto"/>
              <w:ind w:firstLine="1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0E6409" w:rsidRPr="000E6409" w:rsidRDefault="000E6409" w:rsidP="000E6409">
            <w:pPr>
              <w:spacing w:before="40" w:line="360" w:lineRule="auto"/>
              <w:ind w:firstLine="12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6409" w:rsidRPr="000E6409" w:rsidRDefault="000E6409" w:rsidP="000E6409">
            <w:pPr>
              <w:spacing w:before="40" w:line="360" w:lineRule="auto"/>
              <w:ind w:firstLine="12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6409" w:rsidRPr="000E6409" w:rsidRDefault="000E6409" w:rsidP="000E6409">
            <w:pPr>
              <w:spacing w:before="40" w:line="360" w:lineRule="auto"/>
              <w:ind w:firstLine="12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6409" w:rsidRPr="000E6409" w:rsidRDefault="000E6409" w:rsidP="000E6409">
            <w:pPr>
              <w:spacing w:before="40" w:line="360" w:lineRule="auto"/>
              <w:ind w:firstLine="12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6409" w:rsidRPr="000E6409" w:rsidRDefault="000E6409" w:rsidP="000E6409">
            <w:pPr>
              <w:spacing w:before="40" w:line="360" w:lineRule="auto"/>
              <w:ind w:firstLine="12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6409" w:rsidRPr="000E6409" w:rsidRDefault="000E6409" w:rsidP="000E6409">
            <w:pPr>
              <w:spacing w:before="40" w:line="360" w:lineRule="auto"/>
              <w:ind w:firstLine="129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before="40" w:line="360" w:lineRule="auto"/>
              <w:ind w:firstLine="1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before="40" w:line="360" w:lineRule="auto"/>
              <w:ind w:firstLine="129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E6409" w:rsidRPr="000E6409" w:rsidTr="006F46ED">
        <w:trPr>
          <w:trHeight w:hRule="exact" w:val="842"/>
          <w:jc w:val="center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line="360" w:lineRule="auto"/>
              <w:ind w:firstLine="1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before="20" w:line="360" w:lineRule="auto"/>
              <w:ind w:firstLine="129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64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LaserBase</w:t>
            </w:r>
            <w:proofErr w:type="spellEnd"/>
            <w:r w:rsidRPr="000E64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MF3228 </w:t>
            </w:r>
          </w:p>
          <w:p w:rsidR="000E6409" w:rsidRPr="000E6409" w:rsidRDefault="000E6409" w:rsidP="000E6409">
            <w:pPr>
              <w:spacing w:before="20" w:line="360" w:lineRule="auto"/>
              <w:ind w:firstLine="1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33228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before="20" w:line="360" w:lineRule="auto"/>
              <w:ind w:firstLine="129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0E6409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en-US"/>
              </w:rPr>
              <w:t>1</w:t>
            </w:r>
          </w:p>
        </w:tc>
      </w:tr>
      <w:tr w:rsidR="000E6409" w:rsidRPr="000E6409" w:rsidTr="000E6409">
        <w:trPr>
          <w:trHeight w:hRule="exact" w:val="453"/>
          <w:jc w:val="center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line="360" w:lineRule="auto"/>
              <w:ind w:firstLine="1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before="20" w:line="360" w:lineRule="auto"/>
              <w:ind w:firstLine="129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I-</w:t>
            </w:r>
            <w:proofErr w:type="spellStart"/>
            <w:r w:rsidRPr="000E64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Sensys</w:t>
            </w:r>
            <w:proofErr w:type="spellEnd"/>
            <w:r w:rsidRPr="000E64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MF 4120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before="20" w:line="360" w:lineRule="auto"/>
              <w:ind w:firstLine="129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0E6409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en-US"/>
              </w:rPr>
              <w:t>1</w:t>
            </w:r>
          </w:p>
        </w:tc>
      </w:tr>
      <w:tr w:rsidR="000E6409" w:rsidRPr="000E6409" w:rsidTr="000E6409">
        <w:trPr>
          <w:trHeight w:hRule="exact" w:val="606"/>
          <w:jc w:val="center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line="360" w:lineRule="auto"/>
              <w:ind w:firstLine="129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Принтер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Laser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Phaiser</w:t>
            </w:r>
            <w:proofErr w:type="spellEnd"/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before="20" w:line="360" w:lineRule="auto"/>
              <w:ind w:firstLine="129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Laser </w:t>
            </w:r>
            <w:proofErr w:type="spellStart"/>
            <w:r w:rsidRPr="000E64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Phaiser</w:t>
            </w:r>
            <w:proofErr w:type="spellEnd"/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before="20" w:line="360" w:lineRule="auto"/>
              <w:ind w:firstLine="129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en-US"/>
              </w:rPr>
              <w:t>1</w:t>
            </w:r>
          </w:p>
        </w:tc>
      </w:tr>
      <w:tr w:rsidR="000E6409" w:rsidRPr="000E6409" w:rsidTr="006F46ED">
        <w:trPr>
          <w:trHeight w:hRule="exact" w:val="342"/>
          <w:jc w:val="center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before="20" w:line="360" w:lineRule="auto"/>
              <w:ind w:firstLine="1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before="20" w:line="360" w:lineRule="auto"/>
              <w:ind w:firstLine="129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before="20" w:line="360" w:lineRule="auto"/>
              <w:ind w:firstLine="129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0E6409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en-US"/>
              </w:rPr>
              <w:t>1</w:t>
            </w:r>
          </w:p>
        </w:tc>
      </w:tr>
      <w:tr w:rsidR="000E6409" w:rsidRPr="000E6409" w:rsidTr="006F46ED">
        <w:trPr>
          <w:trHeight w:hRule="exact" w:val="342"/>
          <w:jc w:val="center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before="20" w:line="360" w:lineRule="auto"/>
              <w:ind w:firstLine="1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>фотоаппарат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before="20" w:line="360" w:lineRule="auto"/>
              <w:ind w:firstLine="129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Olympus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before="20" w:line="360" w:lineRule="auto"/>
              <w:ind w:firstLine="129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0E6409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1</w:t>
            </w:r>
          </w:p>
        </w:tc>
      </w:tr>
      <w:tr w:rsidR="000E6409" w:rsidRPr="000E6409" w:rsidTr="006F46ED">
        <w:trPr>
          <w:trHeight w:hRule="exact" w:val="342"/>
          <w:jc w:val="center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before="20" w:line="360" w:lineRule="auto"/>
              <w:ind w:firstLine="1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>радио-магнитола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before="20" w:line="360" w:lineRule="auto"/>
              <w:ind w:firstLine="1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LG Electronics Inc</w:t>
            </w:r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before="20" w:line="360" w:lineRule="auto"/>
              <w:ind w:firstLine="129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0E6409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1</w:t>
            </w:r>
          </w:p>
        </w:tc>
      </w:tr>
      <w:tr w:rsidR="000E6409" w:rsidRPr="000E6409" w:rsidTr="006F46ED">
        <w:trPr>
          <w:trHeight w:hRule="exact" w:val="342"/>
          <w:jc w:val="center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before="20" w:line="360" w:lineRule="auto"/>
              <w:ind w:firstLine="1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телевизор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before="20" w:line="360" w:lineRule="auto"/>
              <w:ind w:firstLine="129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before="20" w:line="360" w:lineRule="auto"/>
              <w:ind w:firstLine="129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0E6409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1</w:t>
            </w:r>
          </w:p>
        </w:tc>
      </w:tr>
      <w:tr w:rsidR="000E6409" w:rsidRPr="000E6409" w:rsidTr="006F46ED">
        <w:trPr>
          <w:trHeight w:hRule="exact" w:val="342"/>
          <w:jc w:val="center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before="20" w:line="360" w:lineRule="auto"/>
              <w:ind w:firstLine="129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</w:rPr>
              <w:t>видеоплеер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before="20" w:line="360" w:lineRule="auto"/>
              <w:ind w:firstLine="129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E64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before="20" w:line="360" w:lineRule="auto"/>
              <w:ind w:firstLine="129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0E6409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1</w:t>
            </w:r>
          </w:p>
        </w:tc>
      </w:tr>
      <w:tr w:rsidR="000E6409" w:rsidRPr="000E6409" w:rsidTr="006F46ED">
        <w:trPr>
          <w:trHeight w:hRule="exact" w:val="342"/>
          <w:jc w:val="center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before="20" w:line="360" w:lineRule="auto"/>
              <w:ind w:firstLine="1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Vivitek</w:t>
            </w:r>
            <w:proofErr w:type="spellEnd"/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before="20" w:line="360" w:lineRule="auto"/>
              <w:ind w:firstLine="129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en-US"/>
              </w:rPr>
              <w:t>1</w:t>
            </w:r>
          </w:p>
        </w:tc>
      </w:tr>
      <w:tr w:rsidR="000E6409" w:rsidRPr="000E6409" w:rsidTr="006F46ED">
        <w:trPr>
          <w:trHeight w:hRule="exact" w:val="342"/>
          <w:jc w:val="center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before="20" w:line="360" w:lineRule="auto"/>
              <w:ind w:firstLine="1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Default="000E6409" w:rsidP="000E6409">
            <w:pPr>
              <w:rPr>
                <w:lang w:val="en-US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9" w:rsidRPr="000E6409" w:rsidRDefault="000E6409" w:rsidP="000E6409">
            <w:pPr>
              <w:spacing w:before="20" w:line="360" w:lineRule="auto"/>
              <w:ind w:firstLine="129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1</w:t>
            </w:r>
          </w:p>
        </w:tc>
      </w:tr>
    </w:tbl>
    <w:p w:rsidR="000E6409" w:rsidRDefault="000E6409" w:rsidP="000E6409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6409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учебников и учебных пособий, обеспечивающих реализацию учебного плана</w:t>
      </w:r>
    </w:p>
    <w:p w:rsidR="000E6409" w:rsidRPr="000E6409" w:rsidRDefault="000E6409" w:rsidP="000E6409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6409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УМК «Школа России»</w:t>
      </w:r>
    </w:p>
    <w:p w:rsidR="000E6409" w:rsidRPr="000E6409" w:rsidRDefault="000E6409" w:rsidP="000E640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6409">
        <w:rPr>
          <w:rFonts w:ascii="Times New Roman" w:eastAsia="Calibri" w:hAnsi="Times New Roman" w:cs="Times New Roman"/>
          <w:sz w:val="28"/>
          <w:szCs w:val="28"/>
        </w:rPr>
        <w:t xml:space="preserve">Завершенная предметная линия учебников </w:t>
      </w:r>
      <w:r w:rsidRPr="000E6409">
        <w:rPr>
          <w:rFonts w:ascii="Times New Roman" w:eastAsia="Calibri" w:hAnsi="Times New Roman" w:cs="Times New Roman"/>
          <w:b/>
          <w:bCs/>
          <w:sz w:val="28"/>
          <w:szCs w:val="28"/>
        </w:rPr>
        <w:t>«Русский язык»</w:t>
      </w:r>
      <w:r w:rsidRPr="000E6409">
        <w:rPr>
          <w:rFonts w:ascii="Times New Roman" w:eastAsia="Calibri" w:hAnsi="Times New Roman" w:cs="Times New Roman"/>
          <w:sz w:val="28"/>
          <w:szCs w:val="28"/>
        </w:rPr>
        <w:t xml:space="preserve"> авт. </w:t>
      </w:r>
      <w:proofErr w:type="spellStart"/>
      <w:r w:rsidRPr="000E6409">
        <w:rPr>
          <w:rFonts w:ascii="Times New Roman" w:eastAsia="Calibri" w:hAnsi="Times New Roman" w:cs="Times New Roman"/>
          <w:sz w:val="28"/>
          <w:szCs w:val="28"/>
        </w:rPr>
        <w:t>Канакина</w:t>
      </w:r>
      <w:proofErr w:type="spellEnd"/>
      <w:r w:rsidRPr="000E6409">
        <w:rPr>
          <w:rFonts w:ascii="Times New Roman" w:eastAsia="Calibri" w:hAnsi="Times New Roman" w:cs="Times New Roman"/>
          <w:sz w:val="28"/>
          <w:szCs w:val="28"/>
        </w:rPr>
        <w:t xml:space="preserve"> В.П., Горецкий В.Г.</w:t>
      </w:r>
    </w:p>
    <w:p w:rsidR="000E6409" w:rsidRPr="000E6409" w:rsidRDefault="000E6409" w:rsidP="000E640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6409">
        <w:rPr>
          <w:rFonts w:ascii="Times New Roman" w:eastAsia="Calibri" w:hAnsi="Times New Roman" w:cs="Times New Roman"/>
          <w:sz w:val="28"/>
          <w:szCs w:val="28"/>
        </w:rPr>
        <w:t xml:space="preserve">Завершенная предметная линия учебников </w:t>
      </w:r>
      <w:r w:rsidRPr="000E6409">
        <w:rPr>
          <w:rFonts w:ascii="Times New Roman" w:eastAsia="Calibri" w:hAnsi="Times New Roman" w:cs="Times New Roman"/>
          <w:b/>
          <w:bCs/>
          <w:sz w:val="28"/>
          <w:szCs w:val="28"/>
        </w:rPr>
        <w:t>«Литературное чтение»</w:t>
      </w:r>
      <w:r w:rsidRPr="000E6409">
        <w:rPr>
          <w:rFonts w:ascii="Times New Roman" w:eastAsia="Calibri" w:hAnsi="Times New Roman" w:cs="Times New Roman"/>
          <w:sz w:val="28"/>
          <w:szCs w:val="28"/>
        </w:rPr>
        <w:t xml:space="preserve"> авт. Климанова Л.Ф. и др.</w:t>
      </w:r>
    </w:p>
    <w:p w:rsidR="000E6409" w:rsidRPr="000E6409" w:rsidRDefault="000E6409" w:rsidP="000E640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6409">
        <w:rPr>
          <w:rFonts w:ascii="Times New Roman" w:eastAsia="Calibri" w:hAnsi="Times New Roman" w:cs="Times New Roman"/>
          <w:sz w:val="28"/>
          <w:szCs w:val="28"/>
        </w:rPr>
        <w:t xml:space="preserve">Завершенная предметная линия учебников </w:t>
      </w:r>
      <w:r w:rsidRPr="000E6409">
        <w:rPr>
          <w:rFonts w:ascii="Times New Roman" w:eastAsia="Calibri" w:hAnsi="Times New Roman" w:cs="Times New Roman"/>
          <w:b/>
          <w:bCs/>
          <w:sz w:val="28"/>
          <w:szCs w:val="28"/>
        </w:rPr>
        <w:t>«Математика»</w:t>
      </w:r>
      <w:r w:rsidRPr="000E6409">
        <w:rPr>
          <w:rFonts w:ascii="Times New Roman" w:eastAsia="Calibri" w:hAnsi="Times New Roman" w:cs="Times New Roman"/>
          <w:sz w:val="28"/>
          <w:szCs w:val="28"/>
        </w:rPr>
        <w:t xml:space="preserve"> авт. Моро М.И. и др.</w:t>
      </w:r>
    </w:p>
    <w:p w:rsidR="000E6409" w:rsidRPr="000E6409" w:rsidRDefault="000E6409" w:rsidP="000E640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E6409">
        <w:rPr>
          <w:rFonts w:ascii="Times New Roman" w:eastAsia="Calibri" w:hAnsi="Times New Roman" w:cs="Times New Roman"/>
          <w:sz w:val="28"/>
          <w:szCs w:val="28"/>
        </w:rPr>
        <w:t xml:space="preserve"> Завершенная предметная линия учебников </w:t>
      </w:r>
      <w:r w:rsidRPr="000E6409">
        <w:rPr>
          <w:rFonts w:ascii="Times New Roman" w:eastAsia="Calibri" w:hAnsi="Times New Roman" w:cs="Times New Roman"/>
          <w:b/>
          <w:bCs/>
          <w:sz w:val="28"/>
          <w:szCs w:val="28"/>
        </w:rPr>
        <w:t>«Окружающий мир»</w:t>
      </w:r>
      <w:r w:rsidRPr="000E6409">
        <w:rPr>
          <w:rFonts w:ascii="Times New Roman" w:eastAsia="Calibri" w:hAnsi="Times New Roman" w:cs="Times New Roman"/>
          <w:sz w:val="28"/>
          <w:szCs w:val="28"/>
        </w:rPr>
        <w:t xml:space="preserve"> авт. Плешаков А.А.</w:t>
      </w:r>
    </w:p>
    <w:p w:rsidR="000E6409" w:rsidRPr="000E6409" w:rsidRDefault="000E6409" w:rsidP="000E640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6409">
        <w:rPr>
          <w:rFonts w:ascii="Times New Roman" w:eastAsia="Calibri" w:hAnsi="Times New Roman" w:cs="Times New Roman"/>
          <w:sz w:val="28"/>
          <w:szCs w:val="28"/>
        </w:rPr>
        <w:t xml:space="preserve">Завершенная предметная линия учебников </w:t>
      </w:r>
      <w:r w:rsidRPr="000E6409">
        <w:rPr>
          <w:rFonts w:ascii="Times New Roman" w:eastAsia="Calibri" w:hAnsi="Times New Roman" w:cs="Times New Roman"/>
          <w:b/>
          <w:bCs/>
          <w:sz w:val="28"/>
          <w:szCs w:val="28"/>
        </w:rPr>
        <w:t>«Технология»</w:t>
      </w:r>
      <w:r w:rsidRPr="000E6409">
        <w:rPr>
          <w:rFonts w:ascii="Times New Roman" w:eastAsia="Calibri" w:hAnsi="Times New Roman" w:cs="Times New Roman"/>
          <w:sz w:val="28"/>
          <w:szCs w:val="28"/>
        </w:rPr>
        <w:t xml:space="preserve"> авт. </w:t>
      </w:r>
      <w:proofErr w:type="spellStart"/>
      <w:r w:rsidRPr="000E6409">
        <w:rPr>
          <w:rFonts w:ascii="Times New Roman" w:eastAsia="Calibri" w:hAnsi="Times New Roman" w:cs="Times New Roman"/>
          <w:sz w:val="28"/>
          <w:szCs w:val="28"/>
        </w:rPr>
        <w:t>Роговцева</w:t>
      </w:r>
      <w:proofErr w:type="spellEnd"/>
      <w:r w:rsidRPr="000E6409">
        <w:rPr>
          <w:rFonts w:ascii="Times New Roman" w:eastAsia="Calibri" w:hAnsi="Times New Roman" w:cs="Times New Roman"/>
          <w:sz w:val="28"/>
          <w:szCs w:val="28"/>
        </w:rPr>
        <w:t xml:space="preserve"> Н.И. и др.</w:t>
      </w:r>
    </w:p>
    <w:p w:rsidR="000E6409" w:rsidRPr="000E6409" w:rsidRDefault="000E6409" w:rsidP="000E640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6409">
        <w:rPr>
          <w:rFonts w:ascii="Times New Roman" w:eastAsia="Calibri" w:hAnsi="Times New Roman" w:cs="Times New Roman"/>
          <w:sz w:val="28"/>
          <w:szCs w:val="28"/>
        </w:rPr>
        <w:t xml:space="preserve">Завершенная предметная линия учебников </w:t>
      </w:r>
      <w:r w:rsidRPr="000E6409">
        <w:rPr>
          <w:rFonts w:ascii="Times New Roman" w:eastAsia="Calibri" w:hAnsi="Times New Roman" w:cs="Times New Roman"/>
          <w:b/>
          <w:bCs/>
          <w:sz w:val="28"/>
          <w:szCs w:val="28"/>
        </w:rPr>
        <w:t>«Музыка»</w:t>
      </w:r>
      <w:r w:rsidRPr="000E6409">
        <w:rPr>
          <w:rFonts w:ascii="Times New Roman" w:eastAsia="Calibri" w:hAnsi="Times New Roman" w:cs="Times New Roman"/>
          <w:sz w:val="28"/>
          <w:szCs w:val="28"/>
        </w:rPr>
        <w:t xml:space="preserve"> авт. Критская Е.Д. и др. </w:t>
      </w:r>
    </w:p>
    <w:p w:rsidR="000E6409" w:rsidRPr="000E6409" w:rsidRDefault="000E6409" w:rsidP="000E640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6409">
        <w:rPr>
          <w:rFonts w:ascii="Times New Roman" w:eastAsia="Calibri" w:hAnsi="Times New Roman" w:cs="Times New Roman"/>
          <w:sz w:val="28"/>
          <w:szCs w:val="28"/>
        </w:rPr>
        <w:t xml:space="preserve">Завершенная предметная линия учебников </w:t>
      </w:r>
      <w:r w:rsidRPr="000E64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«Изобразительное искусство» </w:t>
      </w:r>
      <w:r w:rsidRPr="000E6409">
        <w:rPr>
          <w:rFonts w:ascii="Times New Roman" w:eastAsia="Calibri" w:hAnsi="Times New Roman" w:cs="Times New Roman"/>
          <w:sz w:val="28"/>
          <w:szCs w:val="28"/>
        </w:rPr>
        <w:t xml:space="preserve">под ред. </w:t>
      </w:r>
      <w:proofErr w:type="spellStart"/>
      <w:r w:rsidRPr="000E6409">
        <w:rPr>
          <w:rFonts w:ascii="Times New Roman" w:eastAsia="Calibri" w:hAnsi="Times New Roman" w:cs="Times New Roman"/>
          <w:sz w:val="28"/>
          <w:szCs w:val="28"/>
        </w:rPr>
        <w:t>Неменского</w:t>
      </w:r>
      <w:proofErr w:type="spellEnd"/>
      <w:r w:rsidRPr="000E6409">
        <w:rPr>
          <w:rFonts w:ascii="Times New Roman" w:eastAsia="Calibri" w:hAnsi="Times New Roman" w:cs="Times New Roman"/>
          <w:sz w:val="28"/>
          <w:szCs w:val="28"/>
        </w:rPr>
        <w:t xml:space="preserve"> Б.М. </w:t>
      </w:r>
    </w:p>
    <w:p w:rsidR="000E6409" w:rsidRPr="000E6409" w:rsidRDefault="000E6409" w:rsidP="000E640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6409">
        <w:rPr>
          <w:rFonts w:ascii="Times New Roman" w:eastAsia="Calibri" w:hAnsi="Times New Roman" w:cs="Times New Roman"/>
          <w:sz w:val="28"/>
          <w:szCs w:val="28"/>
        </w:rPr>
        <w:t xml:space="preserve">Завершенная предметная линия учебников </w:t>
      </w:r>
      <w:r w:rsidRPr="000E6409">
        <w:rPr>
          <w:rFonts w:ascii="Times New Roman" w:eastAsia="Calibri" w:hAnsi="Times New Roman" w:cs="Times New Roman"/>
          <w:b/>
          <w:bCs/>
          <w:sz w:val="28"/>
          <w:szCs w:val="28"/>
        </w:rPr>
        <w:t>«Физическая культура»</w:t>
      </w:r>
      <w:r w:rsidRPr="000E6409">
        <w:rPr>
          <w:rFonts w:ascii="Times New Roman" w:eastAsia="Calibri" w:hAnsi="Times New Roman" w:cs="Times New Roman"/>
          <w:sz w:val="28"/>
          <w:szCs w:val="28"/>
        </w:rPr>
        <w:t xml:space="preserve"> авт. Лях В.И.</w:t>
      </w:r>
    </w:p>
    <w:p w:rsidR="000E6409" w:rsidRPr="000E6409" w:rsidRDefault="000E6409" w:rsidP="000E640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6409">
        <w:rPr>
          <w:rFonts w:ascii="Times New Roman" w:eastAsia="Calibri" w:hAnsi="Times New Roman" w:cs="Times New Roman"/>
          <w:sz w:val="28"/>
          <w:szCs w:val="28"/>
        </w:rPr>
        <w:t xml:space="preserve">Завершенная предметная линия учебников </w:t>
      </w:r>
      <w:r w:rsidRPr="000E6409">
        <w:rPr>
          <w:rFonts w:ascii="Times New Roman" w:eastAsia="Calibri" w:hAnsi="Times New Roman" w:cs="Times New Roman"/>
          <w:b/>
          <w:bCs/>
          <w:sz w:val="28"/>
          <w:szCs w:val="28"/>
        </w:rPr>
        <w:t>«Духовно-нравственная  культура народов  России»</w:t>
      </w:r>
    </w:p>
    <w:p w:rsidR="000E6409" w:rsidRPr="000E6409" w:rsidRDefault="000E6409" w:rsidP="000E640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6409">
        <w:rPr>
          <w:rFonts w:ascii="Times New Roman" w:eastAsia="Calibri" w:hAnsi="Times New Roman" w:cs="Times New Roman"/>
          <w:sz w:val="28"/>
          <w:szCs w:val="28"/>
        </w:rPr>
        <w:t xml:space="preserve">Завершенная предметная линия учебников </w:t>
      </w:r>
      <w:r w:rsidRPr="000E6409">
        <w:rPr>
          <w:rFonts w:ascii="Times New Roman" w:eastAsia="Calibri" w:hAnsi="Times New Roman" w:cs="Times New Roman"/>
          <w:b/>
          <w:bCs/>
          <w:sz w:val="28"/>
          <w:szCs w:val="28"/>
        </w:rPr>
        <w:t>«Английский язык»</w:t>
      </w:r>
      <w:r w:rsidRPr="000E6409">
        <w:rPr>
          <w:rFonts w:ascii="Times New Roman" w:eastAsia="Calibri" w:hAnsi="Times New Roman" w:cs="Times New Roman"/>
          <w:sz w:val="28"/>
          <w:szCs w:val="28"/>
        </w:rPr>
        <w:t xml:space="preserve"> авт. </w:t>
      </w:r>
      <w:proofErr w:type="spellStart"/>
      <w:r w:rsidRPr="000E6409">
        <w:rPr>
          <w:rFonts w:ascii="Times New Roman" w:eastAsia="Calibri" w:hAnsi="Times New Roman" w:cs="Times New Roman"/>
          <w:sz w:val="28"/>
          <w:szCs w:val="28"/>
        </w:rPr>
        <w:t>Кузовлев</w:t>
      </w:r>
      <w:proofErr w:type="spellEnd"/>
      <w:r w:rsidRPr="000E6409">
        <w:rPr>
          <w:rFonts w:ascii="Times New Roman" w:eastAsia="Calibri" w:hAnsi="Times New Roman" w:cs="Times New Roman"/>
          <w:sz w:val="28"/>
          <w:szCs w:val="28"/>
        </w:rPr>
        <w:t xml:space="preserve"> В.П. и др.</w:t>
      </w:r>
    </w:p>
    <w:p w:rsidR="000E6409" w:rsidRPr="000E6409" w:rsidRDefault="000E6409" w:rsidP="000E6409">
      <w:pPr>
        <w:spacing w:line="360" w:lineRule="auto"/>
        <w:ind w:left="-709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E6409" w:rsidRPr="000E6409" w:rsidRDefault="000E6409" w:rsidP="000E6409">
      <w:pPr>
        <w:spacing w:line="360" w:lineRule="auto"/>
        <w:ind w:left="-709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23F56" w:rsidRDefault="00723F56"/>
    <w:sectPr w:rsidR="00723F56" w:rsidSect="006A12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D7F" w:rsidRDefault="00A75D7F" w:rsidP="00A75D7F">
      <w:pPr>
        <w:spacing w:after="0" w:line="240" w:lineRule="auto"/>
      </w:pPr>
      <w:r>
        <w:separator/>
      </w:r>
    </w:p>
  </w:endnote>
  <w:endnote w:type="continuationSeparator" w:id="1">
    <w:p w:rsidR="00A75D7F" w:rsidRDefault="00A75D7F" w:rsidP="00A7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7627"/>
      <w:docPartObj>
        <w:docPartGallery w:val="Page Numbers (Bottom of Page)"/>
        <w:docPartUnique/>
      </w:docPartObj>
    </w:sdtPr>
    <w:sdtContent>
      <w:p w:rsidR="00A4083B" w:rsidRDefault="00A75D7F">
        <w:pPr>
          <w:pStyle w:val="11"/>
          <w:jc w:val="right"/>
        </w:pPr>
        <w:r>
          <w:fldChar w:fldCharType="begin"/>
        </w:r>
        <w:r w:rsidR="001B576A">
          <w:instrText xml:space="preserve"> PAGE   \* MERGEFORMAT </w:instrText>
        </w:r>
        <w:r>
          <w:fldChar w:fldCharType="separate"/>
        </w:r>
        <w:r w:rsidR="008610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083B" w:rsidRDefault="0086101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D7F" w:rsidRDefault="00A75D7F" w:rsidP="00A75D7F">
      <w:pPr>
        <w:spacing w:after="0" w:line="240" w:lineRule="auto"/>
      </w:pPr>
      <w:r>
        <w:separator/>
      </w:r>
    </w:p>
  </w:footnote>
  <w:footnote w:type="continuationSeparator" w:id="1">
    <w:p w:rsidR="00A75D7F" w:rsidRDefault="00A75D7F" w:rsidP="00A75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106B"/>
    <w:multiLevelType w:val="hybridMultilevel"/>
    <w:tmpl w:val="0FA6C4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45EA5"/>
    <w:multiLevelType w:val="multilevel"/>
    <w:tmpl w:val="5CBE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979"/>
    <w:rsid w:val="000E6409"/>
    <w:rsid w:val="001B576A"/>
    <w:rsid w:val="00404979"/>
    <w:rsid w:val="00723F56"/>
    <w:rsid w:val="00861010"/>
    <w:rsid w:val="00A75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7F"/>
  </w:style>
  <w:style w:type="paragraph" w:styleId="1">
    <w:name w:val="heading 1"/>
    <w:basedOn w:val="a"/>
    <w:next w:val="a"/>
    <w:link w:val="10"/>
    <w:uiPriority w:val="9"/>
    <w:qFormat/>
    <w:rsid w:val="000E6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ижний колонтитул1"/>
    <w:basedOn w:val="a"/>
    <w:next w:val="a3"/>
    <w:link w:val="a4"/>
    <w:unhideWhenUsed/>
    <w:rsid w:val="000E640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11"/>
    <w:rsid w:val="000E6409"/>
    <w:rPr>
      <w:rFonts w:ascii="Calibri" w:eastAsia="Calibri" w:hAnsi="Calibri" w:cs="Times New Roman"/>
      <w:sz w:val="22"/>
      <w:szCs w:val="22"/>
      <w:lang w:eastAsia="en-US"/>
    </w:rPr>
  </w:style>
  <w:style w:type="paragraph" w:styleId="a3">
    <w:name w:val="footer"/>
    <w:basedOn w:val="a"/>
    <w:link w:val="12"/>
    <w:uiPriority w:val="99"/>
    <w:semiHidden/>
    <w:unhideWhenUsed/>
    <w:rsid w:val="000E6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3"/>
    <w:uiPriority w:val="99"/>
    <w:semiHidden/>
    <w:rsid w:val="000E6409"/>
  </w:style>
  <w:style w:type="character" w:customStyle="1" w:styleId="10">
    <w:name w:val="Заголовок 1 Знак"/>
    <w:basedOn w:val="a0"/>
    <w:link w:val="1"/>
    <w:uiPriority w:val="9"/>
    <w:rsid w:val="000E6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6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ижний колонтитул1"/>
    <w:basedOn w:val="a"/>
    <w:next w:val="a3"/>
    <w:link w:val="a4"/>
    <w:unhideWhenUsed/>
    <w:rsid w:val="000E640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11"/>
    <w:rsid w:val="000E6409"/>
    <w:rPr>
      <w:rFonts w:ascii="Calibri" w:eastAsia="Calibri" w:hAnsi="Calibri" w:cs="Times New Roman"/>
      <w:sz w:val="22"/>
      <w:szCs w:val="22"/>
      <w:lang w:eastAsia="en-US"/>
    </w:rPr>
  </w:style>
  <w:style w:type="paragraph" w:styleId="a3">
    <w:name w:val="footer"/>
    <w:basedOn w:val="a"/>
    <w:link w:val="12"/>
    <w:uiPriority w:val="99"/>
    <w:semiHidden/>
    <w:unhideWhenUsed/>
    <w:rsid w:val="000E6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3"/>
    <w:uiPriority w:val="99"/>
    <w:semiHidden/>
    <w:rsid w:val="000E6409"/>
  </w:style>
  <w:style w:type="character" w:customStyle="1" w:styleId="10">
    <w:name w:val="Заголовок 1 Знак"/>
    <w:basedOn w:val="a0"/>
    <w:link w:val="1"/>
    <w:uiPriority w:val="9"/>
    <w:rsid w:val="000E6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5C82-7ACB-4B89-8052-383A13ED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2013-12-23T19:34:00Z</dcterms:created>
  <dcterms:modified xsi:type="dcterms:W3CDTF">2013-12-24T05:30:00Z</dcterms:modified>
</cp:coreProperties>
</file>